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9D" w:rsidRPr="0038569D" w:rsidRDefault="00C833D0" w:rsidP="006D4DE9">
      <w:pPr>
        <w:spacing w:line="240" w:lineRule="auto"/>
        <w:jc w:val="center"/>
        <w:rPr>
          <w:rFonts w:ascii="HY헤드라인M" w:eastAsia="HY헤드라인M" w:hAnsi="HY헤드라인M" w:cs="Times New Roman"/>
          <w:b/>
          <w:sz w:val="32"/>
          <w:szCs w:val="24"/>
        </w:rPr>
      </w:pPr>
      <w:r w:rsidRPr="00664B23">
        <w:rPr>
          <w:rFonts w:ascii="HY헤드라인M" w:eastAsia="HY헤드라인M" w:hAnsi="HY헤드라인M" w:cs="Times New Roman" w:hint="eastAsia"/>
          <w:b/>
          <w:sz w:val="32"/>
          <w:szCs w:val="24"/>
        </w:rPr>
        <w:t xml:space="preserve">Fast Facts </w:t>
      </w:r>
      <w:r w:rsidRPr="00664B23">
        <w:rPr>
          <w:rFonts w:ascii="HY헤드라인M" w:eastAsia="HY헤드라인M" w:hAnsi="HY헤드라인M" w:cs="Times New Roman"/>
          <w:b/>
          <w:sz w:val="32"/>
          <w:szCs w:val="24"/>
        </w:rPr>
        <w:t>about</w:t>
      </w:r>
      <w:r w:rsidRPr="00664B23">
        <w:rPr>
          <w:rFonts w:ascii="HY헤드라인M" w:eastAsia="HY헤드라인M" w:hAnsi="HY헤드라인M" w:cs="Times New Roman" w:hint="eastAsia"/>
          <w:b/>
          <w:sz w:val="32"/>
          <w:szCs w:val="24"/>
        </w:rPr>
        <w:t xml:space="preserve"> </w:t>
      </w:r>
      <w:r w:rsidR="00583630">
        <w:rPr>
          <w:rFonts w:ascii="HY헤드라인M" w:eastAsia="HY헤드라인M" w:hAnsi="HY헤드라인M" w:cs="Times New Roman" w:hint="eastAsia"/>
          <w:b/>
          <w:sz w:val="32"/>
          <w:szCs w:val="24"/>
        </w:rPr>
        <w:t>Mekong-ROK Cooperation</w:t>
      </w:r>
    </w:p>
    <w:p w:rsidR="002A36F8" w:rsidRPr="005266B4" w:rsidRDefault="002A36F8" w:rsidP="00C775FA">
      <w:pPr>
        <w:pStyle w:val="a5"/>
        <w:ind w:left="300" w:hangingChars="150" w:hanging="300"/>
        <w:rPr>
          <w:rFonts w:ascii="Times New Roman" w:hAnsi="Times New Roman" w:cs="Times New Roman"/>
        </w:rPr>
      </w:pPr>
      <w:r w:rsidRPr="005266B4">
        <w:rPr>
          <w:rFonts w:ascii="Times New Roman" w:hAnsi="Times New Roman" w:cs="Times New Roman" w:hint="eastAsia"/>
          <w:b/>
          <w:szCs w:val="20"/>
        </w:rPr>
        <w:t>(</w:t>
      </w:r>
      <w:r w:rsidRPr="005266B4">
        <w:rPr>
          <w:rFonts w:ascii="Times New Roman" w:hAnsi="Times New Roman" w:cs="Times New Roman"/>
          <w:b/>
          <w:szCs w:val="20"/>
        </w:rPr>
        <w:t xml:space="preserve">1) </w:t>
      </w:r>
      <w:r>
        <w:rPr>
          <w:rFonts w:ascii="Times New Roman" w:hAnsi="Times New Roman" w:cs="Times New Roman" w:hint="eastAsia"/>
          <w:b/>
          <w:szCs w:val="20"/>
        </w:rPr>
        <w:t>The Goal</w:t>
      </w:r>
      <w:r w:rsidR="006055B0">
        <w:rPr>
          <w:rFonts w:ascii="Times New Roman" w:hAnsi="Times New Roman" w:cs="Times New Roman" w:hint="eastAsia"/>
          <w:b/>
          <w:szCs w:val="20"/>
        </w:rPr>
        <w:t>s</w:t>
      </w:r>
      <w:bookmarkStart w:id="0" w:name="_GoBack"/>
      <w:bookmarkEnd w:id="0"/>
      <w:r>
        <w:rPr>
          <w:rFonts w:ascii="Times New Roman" w:hAnsi="Times New Roman" w:cs="Times New Roman" w:hint="eastAsia"/>
          <w:b/>
          <w:szCs w:val="20"/>
        </w:rPr>
        <w:t xml:space="preserve"> </w:t>
      </w:r>
      <w:r w:rsidRPr="005266B4">
        <w:rPr>
          <w:rFonts w:ascii="Times New Roman" w:hAnsi="Times New Roman" w:cs="Times New Roman"/>
          <w:sz w:val="24"/>
          <w:szCs w:val="24"/>
        </w:rPr>
        <w:t>:</w:t>
      </w:r>
      <w:r w:rsidRPr="005266B4">
        <w:rPr>
          <w:rFonts w:ascii="Times New Roman" w:hAnsi="Times New Roman" w:cs="Times New Roman"/>
        </w:rPr>
        <w:t xml:space="preserve"> </w:t>
      </w:r>
      <w:r w:rsidRPr="008F5933">
        <w:rPr>
          <w:rFonts w:ascii="Times New Roman" w:hAnsi="Times New Roman" w:cs="Times New Roman"/>
        </w:rPr>
        <w:t xml:space="preserve">The Republic of Korea(ROK) has been strengthening cooperation with Mekong countries to </w:t>
      </w:r>
      <w:r>
        <w:rPr>
          <w:rFonts w:ascii="Times New Roman" w:hAnsi="Times New Roman" w:cs="Times New Roman" w:hint="eastAsia"/>
        </w:rPr>
        <w:t xml:space="preserve">establish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Partnership for People, Prosperity and Peace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and </w:t>
      </w:r>
      <w:r w:rsidRPr="008F5933">
        <w:rPr>
          <w:rFonts w:ascii="Times New Roman" w:hAnsi="Times New Roman" w:cs="Times New Roman"/>
        </w:rPr>
        <w:t>help narrow the development gap and enhance connectivity in the ASEAN region, and in turn, contribute to the integration of ASEAN.</w:t>
      </w:r>
    </w:p>
    <w:p w:rsidR="002A36F8" w:rsidRPr="005266B4" w:rsidRDefault="002A36F8" w:rsidP="002A36F8">
      <w:pPr>
        <w:pStyle w:val="a5"/>
        <w:rPr>
          <w:rFonts w:ascii="Times New Roman" w:hAnsi="Times New Roman" w:cs="Times New Roman"/>
        </w:rPr>
      </w:pPr>
      <w:r w:rsidRPr="005266B4">
        <w:rPr>
          <w:rFonts w:ascii="Times New Roman" w:hAnsi="Times New Roman" w:cs="Times New Roman" w:hint="eastAsia"/>
        </w:rPr>
        <w:t xml:space="preserve"> </w:t>
      </w:r>
    </w:p>
    <w:p w:rsidR="002A36F8" w:rsidRPr="005266B4" w:rsidRDefault="002A36F8" w:rsidP="00C775FA">
      <w:pPr>
        <w:pStyle w:val="a5"/>
        <w:ind w:left="300" w:hangingChars="150" w:hanging="300"/>
        <w:rPr>
          <w:rFonts w:ascii="Times New Roman" w:hAnsi="Times New Roman" w:cs="Times New Roman"/>
        </w:rPr>
      </w:pPr>
      <w:r w:rsidRPr="005266B4">
        <w:rPr>
          <w:rFonts w:ascii="Times New Roman" w:hAnsi="Times New Roman" w:cs="Times New Roman"/>
          <w:b/>
          <w:szCs w:val="20"/>
        </w:rPr>
        <w:t>(2) Participating countries</w:t>
      </w:r>
      <w:r w:rsidRPr="005266B4">
        <w:rPr>
          <w:rFonts w:ascii="Times New Roman" w:hAnsi="Times New Roman" w:cs="Times New Roman"/>
          <w:sz w:val="24"/>
          <w:szCs w:val="24"/>
        </w:rPr>
        <w:t>:</w:t>
      </w:r>
      <w:r w:rsidRPr="005266B4">
        <w:rPr>
          <w:rFonts w:ascii="Times New Roman" w:hAnsi="Times New Roman" w:cs="Times New Roman"/>
        </w:rPr>
        <w:t xml:space="preserve"> </w:t>
      </w:r>
      <w:r w:rsidRPr="008F5933">
        <w:rPr>
          <w:rFonts w:ascii="Times New Roman" w:hAnsi="Times New Roman" w:cs="Times New Roman"/>
        </w:rPr>
        <w:t>The Republic of Korea</w:t>
      </w:r>
      <w:r w:rsidRPr="005266B4">
        <w:rPr>
          <w:rFonts w:ascii="Times New Roman" w:hAnsi="Times New Roman" w:cs="Times New Roman"/>
        </w:rPr>
        <w:t xml:space="preserve"> and the five Mekong countries (Cambodia, Laos, Myanmar</w:t>
      </w:r>
      <w:r w:rsidRPr="005266B4">
        <w:rPr>
          <w:rFonts w:ascii="Times New Roman" w:hAnsi="Times New Roman" w:cs="Times New Roman" w:hint="eastAsia"/>
        </w:rPr>
        <w:t xml:space="preserve">, </w:t>
      </w:r>
      <w:r w:rsidRPr="005266B4">
        <w:rPr>
          <w:rFonts w:ascii="Times New Roman" w:hAnsi="Times New Roman" w:cs="Times New Roman"/>
        </w:rPr>
        <w:t>Thailand and Vietnam)</w:t>
      </w:r>
    </w:p>
    <w:p w:rsidR="002A36F8" w:rsidRPr="005266B4" w:rsidRDefault="002A36F8" w:rsidP="002A36F8">
      <w:pPr>
        <w:pStyle w:val="a5"/>
        <w:rPr>
          <w:rFonts w:ascii="Times New Roman" w:hAnsi="Times New Roman" w:cs="Times New Roman"/>
        </w:rPr>
      </w:pPr>
    </w:p>
    <w:p w:rsidR="002A36F8" w:rsidRPr="005266B4" w:rsidRDefault="002A36F8" w:rsidP="002A36F8">
      <w:pPr>
        <w:pStyle w:val="a5"/>
        <w:ind w:left="300" w:hangingChars="150" w:hanging="300"/>
        <w:rPr>
          <w:rFonts w:ascii="Times New Roman" w:hAnsi="Times New Roman" w:cs="Times New Roman"/>
        </w:rPr>
      </w:pPr>
      <w:r w:rsidRPr="005266B4">
        <w:rPr>
          <w:rFonts w:ascii="Times New Roman" w:hAnsi="Times New Roman" w:cs="Times New Roman"/>
          <w:b/>
          <w:szCs w:val="20"/>
        </w:rPr>
        <w:t>(3) Format</w:t>
      </w:r>
      <w:r w:rsidRPr="005266B4">
        <w:rPr>
          <w:rFonts w:ascii="Times New Roman" w:hAnsi="Times New Roman" w:cs="Times New Roman"/>
          <w:b/>
        </w:rPr>
        <w:t>:</w:t>
      </w:r>
      <w:r w:rsidRPr="005266B4">
        <w:rPr>
          <w:rFonts w:ascii="Times New Roman" w:hAnsi="Times New Roman" w:cs="Times New Roman"/>
        </w:rPr>
        <w:t xml:space="preserve"> Annual inter-governmental meetings which include Senior Officials’ Meeting, Foreign Ministers' Meeting, and Summit Meeting, and public-private cooperation including the annual Mekong-ROK Business Forum and the projects funded by Mekong-ROK Cooperation Fund. </w:t>
      </w:r>
    </w:p>
    <w:p w:rsidR="002A36F8" w:rsidRPr="005266B4" w:rsidRDefault="002A36F8" w:rsidP="002A36F8">
      <w:pPr>
        <w:pStyle w:val="a5"/>
        <w:rPr>
          <w:rFonts w:ascii="Times New Roman" w:hAnsi="Times New Roman" w:cs="Times New Roman"/>
        </w:rPr>
      </w:pPr>
    </w:p>
    <w:p w:rsidR="002A36F8" w:rsidRPr="005266B4" w:rsidRDefault="002A36F8" w:rsidP="002A36F8">
      <w:pPr>
        <w:pStyle w:val="a5"/>
        <w:rPr>
          <w:rFonts w:ascii="Times New Roman" w:hAnsi="Times New Roman" w:cs="Times New Roman"/>
          <w:b/>
          <w:szCs w:val="20"/>
        </w:rPr>
      </w:pPr>
      <w:r w:rsidRPr="005266B4">
        <w:rPr>
          <w:rFonts w:ascii="Times New Roman" w:hAnsi="Times New Roman" w:cs="Times New Roman"/>
          <w:b/>
          <w:szCs w:val="20"/>
        </w:rPr>
        <w:t>(4) Major events in the Mekong-ROK relations</w:t>
      </w:r>
    </w:p>
    <w:p w:rsidR="002A36F8" w:rsidRPr="005266B4" w:rsidRDefault="002A36F8" w:rsidP="002A36F8">
      <w:pPr>
        <w:spacing w:after="0" w:line="240" w:lineRule="exact"/>
        <w:ind w:leftChars="50" w:left="300" w:hangingChars="100" w:hanging="200"/>
        <w:rPr>
          <w:rFonts w:ascii="Times New Roman" w:eastAsia="HY헤드라인M" w:hAnsi="Times New Roman" w:cs="Times New Roman"/>
          <w:szCs w:val="20"/>
        </w:rPr>
      </w:pPr>
      <w:r w:rsidRPr="005266B4">
        <w:rPr>
          <w:rFonts w:ascii="맑은 고딕" w:eastAsia="맑은 고딕" w:hAnsi="맑은 고딕" w:cs="Times New Roman"/>
        </w:rPr>
        <w:t>∙</w:t>
      </w:r>
      <w:r w:rsidRPr="005266B4">
        <w:t xml:space="preserve"> </w:t>
      </w:r>
      <w:r w:rsidRPr="005266B4">
        <w:rPr>
          <w:rFonts w:ascii="Times New Roman" w:eastAsia="HY헤드라인M" w:hAnsi="Times New Roman" w:cs="Times New Roman"/>
          <w:szCs w:val="20"/>
        </w:rPr>
        <w:t xml:space="preserve">ROK’s proposal on launching the </w:t>
      </w:r>
      <w:r w:rsidRPr="005266B4">
        <w:rPr>
          <w:rFonts w:ascii="Times New Roman" w:hAnsi="Times New Roman" w:cs="Times New Roman"/>
        </w:rPr>
        <w:t>ROK</w:t>
      </w:r>
      <w:r w:rsidRPr="005266B4">
        <w:rPr>
          <w:rFonts w:ascii="Times New Roman" w:eastAsia="HY헤드라인M" w:hAnsi="Times New Roman" w:cs="Times New Roman"/>
          <w:szCs w:val="20"/>
        </w:rPr>
        <w:t xml:space="preserve">-Mekong Foreign Ministers' Meeting at the 13th Korea-ASEAN Summit (Oct. 2010) </w:t>
      </w:r>
    </w:p>
    <w:p w:rsidR="006D4DE9" w:rsidRPr="006D4DE9" w:rsidRDefault="00FF4C4B" w:rsidP="00AE3DB3">
      <w:pPr>
        <w:spacing w:after="0" w:line="240" w:lineRule="exact"/>
        <w:ind w:leftChars="50" w:left="300" w:hangingChars="100" w:hanging="200"/>
        <w:rPr>
          <w:rFonts w:ascii="Times New Roman" w:eastAsia="HY헤드라인M" w:hAnsi="Times New Roman" w:cs="Times New Roman"/>
          <w:szCs w:val="20"/>
        </w:rPr>
      </w:pPr>
      <w:r>
        <w:rPr>
          <w:rFonts w:ascii="맑은 고딕" w:eastAsia="맑은 고딕" w:hAnsi="맑은 고딕" w:cs="Times New Roman" w:hint="eastAsia"/>
        </w:rPr>
        <w:t>∙</w:t>
      </w:r>
      <w:r w:rsidR="004C0446" w:rsidRPr="004C0446">
        <w:t xml:space="preserve"> </w:t>
      </w:r>
      <w:r w:rsidR="007C4E28" w:rsidRPr="007C4E28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 xml:space="preserve">e </w:t>
      </w:r>
      <w:r w:rsidR="006D4DE9" w:rsidRPr="006D4DE9">
        <w:rPr>
          <w:rFonts w:ascii="Times New Roman" w:eastAsia="HY헤드라인M" w:hAnsi="Times New Roman" w:cs="Times New Roman" w:hint="eastAsia"/>
          <w:szCs w:val="20"/>
        </w:rPr>
        <w:t>1st</w:t>
      </w:r>
      <w:r w:rsidR="0038569D" w:rsidRPr="006D4DE9">
        <w:rPr>
          <w:rFonts w:ascii="Times New Roman" w:eastAsia="HY헤드라인M" w:hAnsi="Times New Roman" w:cs="Times New Roman"/>
          <w:szCs w:val="20"/>
        </w:rPr>
        <w:t xml:space="preserve">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D32D2D">
        <w:rPr>
          <w:rFonts w:ascii="Times New Roman" w:eastAsia="HY헤드라인M" w:hAnsi="Times New Roman" w:cs="Times New Roman"/>
          <w:szCs w:val="20"/>
        </w:rPr>
        <w:t>Foreign Ministers' Meeting</w:t>
      </w:r>
      <w:r w:rsidR="00844DAA">
        <w:rPr>
          <w:rFonts w:ascii="Times New Roman" w:eastAsia="HY헤드라인M" w:hAnsi="Times New Roman" w:cs="Times New Roman" w:hint="eastAsia"/>
          <w:szCs w:val="20"/>
        </w:rPr>
        <w:t xml:space="preserve"> hosted by Korea</w:t>
      </w:r>
      <w:r w:rsidR="0038569D" w:rsidRPr="006D4DE9">
        <w:rPr>
          <w:rFonts w:ascii="Times New Roman" w:eastAsia="HY헤드라인M" w:hAnsi="Times New Roman" w:cs="Times New Roman"/>
          <w:szCs w:val="20"/>
        </w:rPr>
        <w:t xml:space="preserve"> </w:t>
      </w:r>
      <w:r w:rsidR="00B03773" w:rsidRPr="006D4DE9">
        <w:rPr>
          <w:rFonts w:ascii="Times New Roman" w:eastAsia="HY헤드라인M" w:hAnsi="Times New Roman" w:cs="Times New Roman" w:hint="eastAsia"/>
          <w:szCs w:val="20"/>
        </w:rPr>
        <w:t>(</w:t>
      </w:r>
      <w:r w:rsidR="00B03773">
        <w:rPr>
          <w:rFonts w:ascii="Times New Roman" w:eastAsia="HY헤드라인M" w:hAnsi="Times New Roman" w:cs="Times New Roman" w:hint="eastAsia"/>
          <w:szCs w:val="20"/>
        </w:rPr>
        <w:t xml:space="preserve">Oct. </w:t>
      </w:r>
      <w:r w:rsidR="00B03773" w:rsidRPr="006D4DE9">
        <w:rPr>
          <w:rFonts w:ascii="Times New Roman" w:eastAsia="HY헤드라인M" w:hAnsi="Times New Roman" w:cs="Times New Roman"/>
          <w:szCs w:val="20"/>
        </w:rPr>
        <w:t>2011</w:t>
      </w:r>
      <w:r w:rsidR="00B03773">
        <w:rPr>
          <w:rFonts w:ascii="Times New Roman" w:eastAsia="HY헤드라인M" w:hAnsi="Times New Roman" w:cs="Times New Roman" w:hint="eastAsia"/>
          <w:szCs w:val="20"/>
        </w:rPr>
        <w:t>)</w:t>
      </w:r>
    </w:p>
    <w:p w:rsidR="0038569D" w:rsidRPr="00D33E21" w:rsidRDefault="006D4DE9" w:rsidP="00AE3DB3">
      <w:pPr>
        <w:spacing w:after="0" w:line="240" w:lineRule="exact"/>
        <w:ind w:firstLineChars="200" w:firstLine="320"/>
        <w:rPr>
          <w:rFonts w:ascii="Times New Roman" w:eastAsia="HY헤드라인M" w:hAnsi="Times New Roman" w:cs="Times New Roman"/>
          <w:w w:val="90"/>
          <w:sz w:val="16"/>
          <w:szCs w:val="16"/>
        </w:rPr>
      </w:pPr>
      <w:r w:rsidRPr="00D33E21">
        <w:rPr>
          <w:rFonts w:ascii="바탕" w:eastAsia="바탕" w:hAnsi="바탕" w:cs="바탕" w:hint="eastAsia"/>
          <w:sz w:val="16"/>
          <w:szCs w:val="16"/>
        </w:rPr>
        <w:t>※</w:t>
      </w:r>
      <w:r w:rsidRPr="00D33E21">
        <w:rPr>
          <w:rFonts w:ascii="Times New Roman" w:eastAsia="HY헤드라인M" w:hAnsi="Times New Roman" w:cs="Times New Roman"/>
          <w:sz w:val="16"/>
          <w:szCs w:val="16"/>
        </w:rPr>
        <w:t xml:space="preserve"> </w:t>
      </w:r>
      <w:r w:rsidR="00844DAA">
        <w:rPr>
          <w:rFonts w:ascii="Times New Roman" w:eastAsia="HY헤드라인M" w:hAnsi="Times New Roman" w:cs="Times New Roman" w:hint="eastAsia"/>
          <w:sz w:val="16"/>
          <w:szCs w:val="16"/>
        </w:rPr>
        <w:t xml:space="preserve">adopted the </w:t>
      </w:r>
      <w:r w:rsidR="00D33E21" w:rsidRPr="00D33E21">
        <w:rPr>
          <w:rFonts w:ascii="Times New Roman" w:eastAsia="HY헤드라인M" w:hAnsi="Times New Roman" w:cs="Times New Roman"/>
          <w:w w:val="90"/>
          <w:sz w:val="16"/>
          <w:szCs w:val="16"/>
        </w:rPr>
        <w:t>Han River Declaration</w:t>
      </w:r>
      <w:r w:rsidR="00D33E21" w:rsidRPr="00D33E21">
        <w:rPr>
          <w:rFonts w:ascii="Times New Roman" w:eastAsia="HY헤드라인M" w:hAnsi="Times New Roman" w:cs="Times New Roman" w:hint="eastAsia"/>
          <w:w w:val="90"/>
          <w:sz w:val="16"/>
          <w:szCs w:val="16"/>
        </w:rPr>
        <w:t xml:space="preserve"> of</w:t>
      </w:r>
      <w:r w:rsidR="0038569D" w:rsidRPr="00D33E21">
        <w:rPr>
          <w:rFonts w:ascii="Times New Roman" w:eastAsia="HY헤드라인M" w:hAnsi="Times New Roman" w:cs="Times New Roman"/>
          <w:w w:val="90"/>
          <w:sz w:val="16"/>
          <w:szCs w:val="16"/>
        </w:rPr>
        <w:t xml:space="preserve"> </w:t>
      </w:r>
      <w:r w:rsidR="00D33E21" w:rsidRPr="00D33E21">
        <w:rPr>
          <w:rFonts w:ascii="Times New Roman" w:eastAsia="HY헤드라인M" w:hAnsi="Times New Roman" w:cs="Times New Roman" w:hint="eastAsia"/>
          <w:w w:val="90"/>
          <w:sz w:val="16"/>
          <w:szCs w:val="16"/>
        </w:rPr>
        <w:t>Establishing the Mekong-ROK</w:t>
      </w:r>
      <w:r w:rsidR="00D33E21" w:rsidRPr="00D33E21">
        <w:rPr>
          <w:rFonts w:ascii="Times New Roman" w:eastAsia="HY헤드라인M" w:hAnsi="Times New Roman" w:cs="Times New Roman"/>
          <w:w w:val="90"/>
          <w:sz w:val="16"/>
          <w:szCs w:val="16"/>
        </w:rPr>
        <w:t xml:space="preserve"> Comprehensive Partnerships</w:t>
      </w:r>
      <w:r w:rsidR="0038569D" w:rsidRPr="00D33E21">
        <w:rPr>
          <w:rFonts w:ascii="Times New Roman" w:eastAsia="HY헤드라인M" w:hAnsi="Times New Roman" w:cs="Times New Roman"/>
          <w:w w:val="90"/>
          <w:sz w:val="16"/>
          <w:szCs w:val="16"/>
        </w:rPr>
        <w:t xml:space="preserve"> for Mutual Prosperity</w:t>
      </w:r>
      <w:r w:rsidR="004C0446" w:rsidRPr="00D33E21">
        <w:rPr>
          <w:rFonts w:ascii="Times New Roman" w:eastAsia="HY헤드라인M" w:hAnsi="Times New Roman" w:cs="Times New Roman" w:hint="eastAsia"/>
          <w:w w:val="90"/>
          <w:sz w:val="16"/>
          <w:szCs w:val="16"/>
        </w:rPr>
        <w:t xml:space="preserve"> </w:t>
      </w:r>
    </w:p>
    <w:p w:rsidR="006D4DE9" w:rsidRDefault="00FF4C4B" w:rsidP="00AE3DB3">
      <w:pPr>
        <w:spacing w:after="0" w:line="240" w:lineRule="exact"/>
        <w:ind w:firstLineChars="50" w:firstLine="100"/>
        <w:rPr>
          <w:rFonts w:ascii="Times New Roman" w:eastAsia="HY헤드라인M" w:hAnsi="Times New Roman" w:cs="Times New Roman"/>
          <w:szCs w:val="20"/>
        </w:rPr>
      </w:pPr>
      <w:r>
        <w:rPr>
          <w:rFonts w:ascii="맑은 고딕" w:eastAsia="맑은 고딕" w:hAnsi="맑은 고딕" w:cs="Times New Roman" w:hint="eastAsia"/>
        </w:rPr>
        <w:t>∙</w:t>
      </w:r>
      <w:r w:rsidR="001D4D4E" w:rsidRPr="006D4DE9">
        <w:rPr>
          <w:rFonts w:ascii="Times New Roman" w:eastAsia="HY헤드라인M" w:hAnsi="Times New Roman" w:cs="Times New Roman"/>
          <w:szCs w:val="20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470EED">
        <w:rPr>
          <w:rFonts w:ascii="Times New Roman" w:eastAsia="HY헤드라인M" w:hAnsi="Times New Roman" w:cs="Times New Roman" w:hint="eastAsia"/>
          <w:szCs w:val="20"/>
        </w:rPr>
        <w:t xml:space="preserve"> </w:t>
      </w:r>
      <w:r w:rsidR="0038569D" w:rsidRPr="006D4DE9">
        <w:rPr>
          <w:rFonts w:ascii="Times New Roman" w:eastAsia="HY헤드라인M" w:hAnsi="Times New Roman" w:cs="Times New Roman"/>
          <w:szCs w:val="20"/>
        </w:rPr>
        <w:t xml:space="preserve">2nd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6D4DE9">
        <w:rPr>
          <w:rFonts w:ascii="Times New Roman" w:eastAsia="HY헤드라인M" w:hAnsi="Times New Roman" w:cs="Times New Roman"/>
          <w:szCs w:val="20"/>
        </w:rPr>
        <w:t xml:space="preserve">Foreign Ministers' Meeting </w:t>
      </w:r>
      <w:r w:rsidR="00B03773" w:rsidRPr="006D4DE9">
        <w:rPr>
          <w:rFonts w:ascii="Times New Roman" w:eastAsia="HY헤드라인M" w:hAnsi="Times New Roman" w:cs="Times New Roman" w:hint="eastAsia"/>
          <w:szCs w:val="20"/>
        </w:rPr>
        <w:t>(</w:t>
      </w:r>
      <w:r w:rsidR="00B03773">
        <w:rPr>
          <w:rFonts w:ascii="Times New Roman" w:eastAsia="HY헤드라인M" w:hAnsi="Times New Roman" w:cs="Times New Roman"/>
          <w:szCs w:val="20"/>
        </w:rPr>
        <w:t>Jul.</w:t>
      </w:r>
      <w:r w:rsidR="00B03773" w:rsidRPr="006D4DE9">
        <w:rPr>
          <w:rFonts w:ascii="Times New Roman" w:eastAsia="HY헤드라인M" w:hAnsi="Times New Roman" w:cs="Times New Roman"/>
          <w:szCs w:val="20"/>
        </w:rPr>
        <w:t xml:space="preserve"> 2012</w:t>
      </w:r>
      <w:r w:rsidR="00B03773" w:rsidRPr="006D4DE9">
        <w:rPr>
          <w:rFonts w:ascii="Times New Roman" w:eastAsia="HY헤드라인M" w:hAnsi="Times New Roman" w:cs="Times New Roman" w:hint="eastAsia"/>
          <w:szCs w:val="20"/>
        </w:rPr>
        <w:t>)</w:t>
      </w:r>
    </w:p>
    <w:p w:rsidR="0038569D" w:rsidRPr="00D50F22" w:rsidRDefault="004C0446" w:rsidP="00AE3DB3">
      <w:pPr>
        <w:spacing w:after="0" w:line="240" w:lineRule="exact"/>
        <w:ind w:firstLineChars="200" w:firstLine="320"/>
        <w:rPr>
          <w:rFonts w:ascii="Times New Roman" w:eastAsia="HY헤드라인M" w:hAnsi="Times New Roman" w:cs="Times New Roman"/>
          <w:sz w:val="16"/>
          <w:szCs w:val="16"/>
        </w:rPr>
      </w:pPr>
      <w:r w:rsidRPr="006D4DE9">
        <w:rPr>
          <w:rFonts w:ascii="바탕" w:eastAsia="바탕" w:hAnsi="바탕" w:cs="바탕" w:hint="eastAsia"/>
          <w:sz w:val="16"/>
          <w:szCs w:val="16"/>
        </w:rPr>
        <w:t>※</w:t>
      </w:r>
      <w:r w:rsidR="0038569D" w:rsidRPr="00D50F22">
        <w:rPr>
          <w:rFonts w:ascii="Times New Roman" w:eastAsia="HY헤드라인M" w:hAnsi="Times New Roman" w:cs="Times New Roman"/>
          <w:sz w:val="16"/>
          <w:szCs w:val="16"/>
        </w:rPr>
        <w:t xml:space="preserve"> </w:t>
      </w:r>
      <w:r w:rsidR="00844DAA">
        <w:rPr>
          <w:rFonts w:ascii="Times New Roman" w:eastAsia="HY헤드라인M" w:hAnsi="Times New Roman" w:cs="Times New Roman" w:hint="eastAsia"/>
          <w:sz w:val="16"/>
          <w:szCs w:val="16"/>
        </w:rPr>
        <w:t>agreed to establish</w:t>
      </w:r>
      <w:r w:rsidR="0038569D" w:rsidRPr="00D50F22">
        <w:rPr>
          <w:rFonts w:ascii="Times New Roman" w:eastAsia="HY헤드라인M" w:hAnsi="Times New Roman" w:cs="Times New Roman"/>
          <w:sz w:val="16"/>
          <w:szCs w:val="16"/>
        </w:rPr>
        <w:t xml:space="preserve"> </w:t>
      </w:r>
      <w:r w:rsidR="00844DAA">
        <w:rPr>
          <w:rFonts w:ascii="Times New Roman" w:eastAsia="HY헤드라인M" w:hAnsi="Times New Roman" w:cs="Times New Roman" w:hint="eastAsia"/>
          <w:sz w:val="16"/>
          <w:szCs w:val="16"/>
        </w:rPr>
        <w:t xml:space="preserve">the </w:t>
      </w:r>
      <w:r w:rsidR="00081ADB">
        <w:rPr>
          <w:rFonts w:ascii="Times New Roman" w:eastAsia="HY헤드라인M" w:hAnsi="Times New Roman" w:cs="Times New Roman" w:hint="eastAsia"/>
          <w:sz w:val="16"/>
          <w:szCs w:val="16"/>
        </w:rPr>
        <w:t>ROK</w:t>
      </w:r>
      <w:r w:rsidR="0038569D" w:rsidRPr="00D50F22">
        <w:rPr>
          <w:rFonts w:ascii="Times New Roman" w:eastAsia="HY헤드라인M" w:hAnsi="Times New Roman" w:cs="Times New Roman"/>
          <w:sz w:val="16"/>
          <w:szCs w:val="16"/>
        </w:rPr>
        <w:t xml:space="preserve">-Mekong Cooperation Fund </w:t>
      </w:r>
    </w:p>
    <w:p w:rsidR="0038569D" w:rsidRPr="0038569D" w:rsidRDefault="00FF4C4B" w:rsidP="00AE3DB3">
      <w:pPr>
        <w:spacing w:after="0" w:line="240" w:lineRule="exact"/>
        <w:ind w:firstLineChars="50" w:firstLine="100"/>
        <w:rPr>
          <w:rFonts w:ascii="Times New Roman" w:eastAsia="HY헤드라인M" w:hAnsi="Times New Roman" w:cs="Times New Roman"/>
          <w:szCs w:val="20"/>
        </w:rPr>
      </w:pPr>
      <w:r>
        <w:rPr>
          <w:rFonts w:ascii="맑은 고딕" w:eastAsia="맑은 고딕" w:hAnsi="맑은 고딕" w:cs="Times New Roman" w:hint="eastAsia"/>
        </w:rPr>
        <w:t>∙</w:t>
      </w:r>
      <w:r w:rsidR="004C0446" w:rsidRPr="004C0446"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D50F22">
        <w:rPr>
          <w:rFonts w:ascii="Times New Roman" w:eastAsia="HY헤드라인M" w:hAnsi="Times New Roman" w:cs="Times New Roman" w:hint="eastAsia"/>
          <w:szCs w:val="20"/>
        </w:rPr>
        <w:t xml:space="preserve"> 1</w:t>
      </w:r>
      <w:r w:rsidR="0038569D" w:rsidRPr="0038569D">
        <w:rPr>
          <w:rFonts w:ascii="Times New Roman" w:eastAsia="HY헤드라인M" w:hAnsi="Times New Roman" w:cs="Times New Roman"/>
          <w:szCs w:val="20"/>
        </w:rPr>
        <w:t xml:space="preserve">st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38569D">
        <w:rPr>
          <w:rFonts w:ascii="Times New Roman" w:eastAsia="HY헤드라인M" w:hAnsi="Times New Roman" w:cs="Times New Roman"/>
          <w:szCs w:val="20"/>
        </w:rPr>
        <w:t xml:space="preserve">Business Forum </w:t>
      </w:r>
      <w:r w:rsidR="00B03773" w:rsidRPr="006D4DE9">
        <w:rPr>
          <w:rFonts w:ascii="Times New Roman" w:eastAsia="HY헤드라인M" w:hAnsi="Times New Roman" w:cs="Times New Roman" w:hint="eastAsia"/>
          <w:szCs w:val="20"/>
        </w:rPr>
        <w:t>(</w:t>
      </w:r>
      <w:r w:rsidR="00B03773">
        <w:rPr>
          <w:rFonts w:ascii="Times New Roman" w:eastAsia="HY헤드라인M" w:hAnsi="Times New Roman" w:cs="Times New Roman"/>
          <w:szCs w:val="20"/>
        </w:rPr>
        <w:t>May</w:t>
      </w:r>
      <w:r w:rsidR="00B03773" w:rsidRPr="006D4DE9">
        <w:rPr>
          <w:rFonts w:ascii="Times New Roman" w:eastAsia="HY헤드라인M" w:hAnsi="Times New Roman" w:cs="Times New Roman"/>
          <w:szCs w:val="20"/>
        </w:rPr>
        <w:t xml:space="preserve"> 2013</w:t>
      </w:r>
      <w:r w:rsidR="00B03773">
        <w:rPr>
          <w:rFonts w:ascii="Times New Roman" w:eastAsia="HY헤드라인M" w:hAnsi="Times New Roman" w:cs="Times New Roman" w:hint="eastAsia"/>
          <w:szCs w:val="20"/>
        </w:rPr>
        <w:t>)</w:t>
      </w:r>
    </w:p>
    <w:p w:rsidR="004C0446" w:rsidRPr="004C0446" w:rsidRDefault="00FF4C4B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D50F22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D50F22" w:rsidRPr="004C0446">
        <w:rPr>
          <w:rFonts w:ascii="Times New Roman" w:hAnsi="Times New Roman" w:cs="Times New Roman"/>
        </w:rPr>
        <w:t xml:space="preserve"> </w:t>
      </w:r>
      <w:r w:rsidR="0038569D" w:rsidRPr="004C0446">
        <w:rPr>
          <w:rFonts w:ascii="Times New Roman" w:hAnsi="Times New Roman" w:cs="Times New Roman"/>
        </w:rPr>
        <w:t xml:space="preserve">3rd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4C0446">
        <w:rPr>
          <w:rFonts w:ascii="Times New Roman" w:hAnsi="Times New Roman" w:cs="Times New Roman"/>
        </w:rPr>
        <w:t>Foreign Ministers' Meeting</w:t>
      </w:r>
      <w:r w:rsidR="00B03773">
        <w:rPr>
          <w:rFonts w:ascii="Times New Roman" w:hAnsi="Times New Roman" w:cs="Times New Roman" w:hint="eastAsia"/>
        </w:rPr>
        <w:t xml:space="preserve"> </w:t>
      </w:r>
      <w:r w:rsidR="00B03773" w:rsidRPr="004C0446">
        <w:rPr>
          <w:rFonts w:ascii="Times New Roman" w:hAnsi="Times New Roman" w:cs="Times New Roman"/>
        </w:rPr>
        <w:t>(</w:t>
      </w:r>
      <w:r w:rsidR="00B03773">
        <w:rPr>
          <w:rFonts w:ascii="Times New Roman" w:hAnsi="Times New Roman" w:cs="Times New Roman"/>
        </w:rPr>
        <w:t>Jun. 2013</w:t>
      </w:r>
      <w:r w:rsidR="00B03773">
        <w:rPr>
          <w:rFonts w:ascii="Times New Roman" w:hAnsi="Times New Roman" w:cs="Times New Roman" w:hint="eastAsia"/>
        </w:rPr>
        <w:t>)</w:t>
      </w:r>
      <w:r w:rsidR="00B03773" w:rsidRPr="004C0446">
        <w:rPr>
          <w:rFonts w:ascii="Times New Roman" w:hAnsi="Times New Roman" w:cs="Times New Roman"/>
        </w:rPr>
        <w:t xml:space="preserve"> </w:t>
      </w:r>
    </w:p>
    <w:p w:rsidR="0038569D" w:rsidRPr="004C0446" w:rsidRDefault="00FF4C4B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D50F22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844DAA">
        <w:rPr>
          <w:rFonts w:ascii="Times New Roman" w:hAnsi="Times New Roman" w:cs="Times New Roman" w:hint="eastAsia"/>
        </w:rPr>
        <w:t xml:space="preserve">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4C0446">
        <w:rPr>
          <w:rFonts w:ascii="Times New Roman" w:hAnsi="Times New Roman" w:cs="Times New Roman"/>
        </w:rPr>
        <w:t>Exchange Year</w:t>
      </w:r>
      <w:r w:rsidR="00681790">
        <w:rPr>
          <w:rFonts w:ascii="Times New Roman" w:hAnsi="Times New Roman" w:cs="Times New Roman" w:hint="eastAsia"/>
        </w:rPr>
        <w:t xml:space="preserve"> 2014</w:t>
      </w:r>
      <w:r w:rsidR="0038569D" w:rsidRPr="004C0446">
        <w:rPr>
          <w:rFonts w:ascii="Times New Roman" w:hAnsi="Times New Roman" w:cs="Times New Roman"/>
        </w:rPr>
        <w:t xml:space="preserve"> </w:t>
      </w:r>
      <w:r w:rsidR="00B03773" w:rsidRPr="004C0446">
        <w:rPr>
          <w:rFonts w:ascii="Times New Roman" w:hAnsi="Times New Roman" w:cs="Times New Roman"/>
        </w:rPr>
        <w:t>(2014)</w:t>
      </w:r>
    </w:p>
    <w:p w:rsidR="0038569D" w:rsidRPr="004C0446" w:rsidRDefault="00FF4C4B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D50F22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4C0446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 xml:space="preserve">2nd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4C0446">
        <w:rPr>
          <w:rFonts w:ascii="Times New Roman" w:hAnsi="Times New Roman" w:cs="Times New Roman"/>
        </w:rPr>
        <w:t xml:space="preserve">Business Forum </w:t>
      </w:r>
      <w:r w:rsidR="00B03773" w:rsidRPr="004C0446">
        <w:rPr>
          <w:rFonts w:ascii="Times New Roman" w:hAnsi="Times New Roman" w:cs="Times New Roman"/>
        </w:rPr>
        <w:t>(May</w:t>
      </w:r>
      <w:r w:rsidR="00B03773">
        <w:rPr>
          <w:rFonts w:ascii="Times New Roman" w:hAnsi="Times New Roman" w:cs="Times New Roman" w:hint="eastAsia"/>
        </w:rPr>
        <w:t xml:space="preserve"> </w:t>
      </w:r>
      <w:r w:rsidR="00B03773" w:rsidRPr="004C0446">
        <w:rPr>
          <w:rFonts w:ascii="Times New Roman" w:hAnsi="Times New Roman" w:cs="Times New Roman"/>
        </w:rPr>
        <w:t>2014</w:t>
      </w:r>
      <w:r w:rsidR="00B03773">
        <w:rPr>
          <w:rFonts w:ascii="Times New Roman" w:hAnsi="Times New Roman" w:cs="Times New Roman" w:hint="eastAsia"/>
        </w:rPr>
        <w:t>)</w:t>
      </w:r>
    </w:p>
    <w:p w:rsidR="004C0446" w:rsidRDefault="00FF4C4B" w:rsidP="00AE3DB3">
      <w:pPr>
        <w:pStyle w:val="a5"/>
        <w:spacing w:line="240" w:lineRule="exact"/>
        <w:ind w:firstLineChars="50" w:firstLine="100"/>
        <w:rPr>
          <w:rFonts w:ascii="바탕" w:eastAsia="바탕" w:hAnsi="바탕" w:cs="바탕"/>
        </w:rPr>
      </w:pPr>
      <w:r>
        <w:rPr>
          <w:rFonts w:ascii="맑은 고딕" w:eastAsia="맑은 고딕" w:hAnsi="맑은 고딕" w:cs="Times New Roman" w:hint="eastAsia"/>
        </w:rPr>
        <w:t>∙</w:t>
      </w:r>
      <w:r w:rsidR="0038569D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4C0446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 xml:space="preserve">4th </w:t>
      </w:r>
      <w:r w:rsidR="00D718BA">
        <w:rPr>
          <w:rFonts w:ascii="Times New Roman" w:hAnsi="Times New Roman" w:cs="Times New Roman" w:hint="eastAsia"/>
        </w:rPr>
        <w:t>ROK</w:t>
      </w:r>
      <w:r w:rsidR="0038569D" w:rsidRPr="004C0446">
        <w:rPr>
          <w:rFonts w:ascii="Times New Roman" w:hAnsi="Times New Roman" w:cs="Times New Roman"/>
        </w:rPr>
        <w:t>-Mekong Foreign Ministers' Meeting</w:t>
      </w:r>
      <w:r w:rsidR="00844DAA">
        <w:rPr>
          <w:rFonts w:ascii="Times New Roman" w:hAnsi="Times New Roman" w:cs="Times New Roman" w:hint="eastAsia"/>
        </w:rPr>
        <w:t xml:space="preserve"> hosted by Korea</w:t>
      </w:r>
      <w:r w:rsidR="00681790">
        <w:rPr>
          <w:rFonts w:ascii="Times New Roman" w:hAnsi="Times New Roman" w:cs="Times New Roman"/>
        </w:rPr>
        <w:t xml:space="preserve"> </w:t>
      </w:r>
      <w:r w:rsidR="00B03773">
        <w:rPr>
          <w:rFonts w:ascii="Times New Roman" w:hAnsi="Times New Roman" w:cs="Times New Roman" w:hint="eastAsia"/>
        </w:rPr>
        <w:t>(</w:t>
      </w:r>
      <w:r w:rsidR="00B03773">
        <w:rPr>
          <w:rFonts w:ascii="Times New Roman" w:hAnsi="Times New Roman" w:cs="Times New Roman"/>
        </w:rPr>
        <w:t>Jul</w:t>
      </w:r>
      <w:r w:rsidR="00B03773">
        <w:rPr>
          <w:rFonts w:ascii="Times New Roman" w:hAnsi="Times New Roman" w:cs="Times New Roman" w:hint="eastAsia"/>
        </w:rPr>
        <w:t>.</w:t>
      </w:r>
      <w:r w:rsidR="00B03773" w:rsidRPr="004C0446">
        <w:rPr>
          <w:rFonts w:ascii="Times New Roman" w:hAnsi="Times New Roman" w:cs="Times New Roman"/>
        </w:rPr>
        <w:t xml:space="preserve"> 2014</w:t>
      </w:r>
      <w:r w:rsidR="00B03773">
        <w:rPr>
          <w:rFonts w:ascii="Times New Roman" w:hAnsi="Times New Roman" w:cs="Times New Roman" w:hint="eastAsia"/>
        </w:rPr>
        <w:t>)</w:t>
      </w:r>
    </w:p>
    <w:p w:rsidR="0038569D" w:rsidRPr="004C0446" w:rsidRDefault="0038569D" w:rsidP="00AE3DB3">
      <w:pPr>
        <w:pStyle w:val="a5"/>
        <w:spacing w:line="240" w:lineRule="exact"/>
        <w:ind w:firstLineChars="200" w:firstLine="320"/>
        <w:rPr>
          <w:rFonts w:ascii="Times New Roman" w:hAnsi="Times New Roman" w:cs="Times New Roman"/>
          <w:sz w:val="16"/>
          <w:szCs w:val="16"/>
        </w:rPr>
      </w:pPr>
      <w:r w:rsidRPr="004C0446">
        <w:rPr>
          <w:rFonts w:ascii="바탕" w:eastAsia="바탕" w:hAnsi="바탕" w:cs="바탕" w:hint="eastAsia"/>
          <w:sz w:val="16"/>
          <w:szCs w:val="16"/>
        </w:rPr>
        <w:t>※</w:t>
      </w:r>
      <w:r w:rsidRPr="004C0446">
        <w:rPr>
          <w:rFonts w:ascii="Times New Roman" w:hAnsi="Times New Roman" w:cs="Times New Roman"/>
          <w:sz w:val="16"/>
          <w:szCs w:val="16"/>
        </w:rPr>
        <w:t xml:space="preserve"> </w:t>
      </w:r>
      <w:r w:rsidR="00844DAA">
        <w:rPr>
          <w:rFonts w:ascii="Times New Roman" w:hAnsi="Times New Roman" w:cs="Times New Roman" w:hint="eastAsia"/>
          <w:sz w:val="16"/>
          <w:szCs w:val="16"/>
        </w:rPr>
        <w:t xml:space="preserve">adopted the </w:t>
      </w:r>
      <w:r w:rsidR="00081ADB">
        <w:rPr>
          <w:rFonts w:ascii="Times New Roman" w:hAnsi="Times New Roman" w:cs="Times New Roman" w:hint="eastAsia"/>
          <w:sz w:val="16"/>
          <w:szCs w:val="16"/>
        </w:rPr>
        <w:t>ROK</w:t>
      </w:r>
      <w:r w:rsidR="004C0446">
        <w:rPr>
          <w:rFonts w:ascii="Times New Roman" w:hAnsi="Times New Roman" w:cs="Times New Roman"/>
          <w:sz w:val="16"/>
          <w:szCs w:val="16"/>
        </w:rPr>
        <w:t>-Mekong Action Plan (2014-17)</w:t>
      </w:r>
      <w:r w:rsidR="004C0446">
        <w:rPr>
          <w:rFonts w:ascii="Times New Roman" w:hAnsi="Times New Roman" w:cs="Times New Roman" w:hint="eastAsia"/>
          <w:sz w:val="16"/>
          <w:szCs w:val="16"/>
        </w:rPr>
        <w:t xml:space="preserve"> </w:t>
      </w:r>
    </w:p>
    <w:p w:rsidR="0038569D" w:rsidRPr="004C0446" w:rsidRDefault="00FF4C4B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844DAA">
        <w:rPr>
          <w:rFonts w:ascii="Times New Roman" w:hAnsi="Times New Roman" w:cs="Times New Roman" w:hint="eastAsia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38569D" w:rsidRPr="004C0446">
        <w:rPr>
          <w:rFonts w:ascii="Times New Roman" w:hAnsi="Times New Roman" w:cs="Times New Roman"/>
        </w:rPr>
        <w:t xml:space="preserve"> 3</w:t>
      </w:r>
      <w:r w:rsidR="004C0446">
        <w:rPr>
          <w:rFonts w:ascii="Times New Roman" w:hAnsi="Times New Roman" w:cs="Times New Roman"/>
        </w:rPr>
        <w:t xml:space="preserve">rd </w:t>
      </w:r>
      <w:r w:rsidR="00D718BA">
        <w:rPr>
          <w:rFonts w:ascii="Times New Roman" w:hAnsi="Times New Roman" w:cs="Times New Roman" w:hint="eastAsia"/>
        </w:rPr>
        <w:t>ROK</w:t>
      </w:r>
      <w:r w:rsidR="004C0446">
        <w:rPr>
          <w:rFonts w:ascii="Times New Roman" w:hAnsi="Times New Roman" w:cs="Times New Roman"/>
        </w:rPr>
        <w:t xml:space="preserve">-Mekong Business Forum </w:t>
      </w:r>
      <w:r w:rsidR="00B03773">
        <w:rPr>
          <w:rFonts w:ascii="Times New Roman" w:hAnsi="Times New Roman" w:cs="Times New Roman" w:hint="eastAsia"/>
        </w:rPr>
        <w:t>(</w:t>
      </w:r>
      <w:r w:rsidR="00B03773">
        <w:rPr>
          <w:rFonts w:ascii="Times New Roman" w:hAnsi="Times New Roman" w:cs="Times New Roman"/>
        </w:rPr>
        <w:t>Jul. 2015</w:t>
      </w:r>
      <w:r w:rsidR="00B03773">
        <w:rPr>
          <w:rFonts w:ascii="Times New Roman" w:hAnsi="Times New Roman" w:cs="Times New Roman" w:hint="eastAsia"/>
        </w:rPr>
        <w:t xml:space="preserve">) </w:t>
      </w:r>
    </w:p>
    <w:p w:rsidR="0038569D" w:rsidRPr="004C0446" w:rsidRDefault="0038569D" w:rsidP="00AE3DB3">
      <w:pPr>
        <w:pStyle w:val="a5"/>
        <w:spacing w:line="240" w:lineRule="exact"/>
        <w:rPr>
          <w:rFonts w:ascii="Times New Roman" w:hAnsi="Times New Roman" w:cs="Times New Roman"/>
        </w:rPr>
      </w:pPr>
      <w:r w:rsidRPr="004C0446">
        <w:rPr>
          <w:rFonts w:ascii="Times New Roman" w:hAnsi="Times New Roman" w:cs="Times New Roman"/>
        </w:rPr>
        <w:t xml:space="preserve"> </w:t>
      </w:r>
      <w:r w:rsidR="00B03773">
        <w:rPr>
          <w:rFonts w:ascii="맑은 고딕" w:eastAsia="맑은 고딕" w:hAnsi="맑은 고딕" w:cs="Times New Roman" w:hint="eastAsia"/>
        </w:rPr>
        <w:t>∙</w:t>
      </w:r>
      <w:r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C19B5">
        <w:rPr>
          <w:rFonts w:ascii="Times New Roman" w:hAnsi="Times New Roman" w:cs="Times New Roman" w:hint="eastAsia"/>
        </w:rPr>
        <w:t xml:space="preserve"> </w:t>
      </w:r>
      <w:r w:rsidRPr="004C0446">
        <w:rPr>
          <w:rFonts w:ascii="Times New Roman" w:hAnsi="Times New Roman" w:cs="Times New Roman"/>
        </w:rPr>
        <w:t xml:space="preserve">5th </w:t>
      </w:r>
      <w:r w:rsidR="00D718BA">
        <w:rPr>
          <w:rFonts w:ascii="Times New Roman" w:hAnsi="Times New Roman" w:cs="Times New Roman" w:hint="eastAsia"/>
        </w:rPr>
        <w:t>ROK</w:t>
      </w:r>
      <w:r w:rsidRPr="004C0446">
        <w:rPr>
          <w:rFonts w:ascii="Times New Roman" w:hAnsi="Times New Roman" w:cs="Times New Roman"/>
        </w:rPr>
        <w:t>-Mek</w:t>
      </w:r>
      <w:r w:rsidR="004C0446">
        <w:rPr>
          <w:rFonts w:ascii="Times New Roman" w:hAnsi="Times New Roman" w:cs="Times New Roman"/>
        </w:rPr>
        <w:t xml:space="preserve">ong Foreign Ministers' Meeting </w:t>
      </w:r>
      <w:r w:rsidR="00B03773">
        <w:rPr>
          <w:rFonts w:ascii="Times New Roman" w:hAnsi="Times New Roman" w:cs="Times New Roman" w:hint="eastAsia"/>
        </w:rPr>
        <w:t>(</w:t>
      </w:r>
      <w:r w:rsidR="00B03773">
        <w:rPr>
          <w:rFonts w:ascii="Times New Roman" w:hAnsi="Times New Roman" w:cs="Times New Roman"/>
        </w:rPr>
        <w:t>Aug. 2015</w:t>
      </w:r>
      <w:r w:rsidR="00B03773">
        <w:rPr>
          <w:rFonts w:ascii="Times New Roman" w:hAnsi="Times New Roman" w:cs="Times New Roman" w:hint="eastAsia"/>
        </w:rPr>
        <w:t xml:space="preserve">) </w:t>
      </w:r>
    </w:p>
    <w:p w:rsidR="0038569D" w:rsidRPr="004C0446" w:rsidRDefault="0038569D" w:rsidP="00AE3DB3">
      <w:pPr>
        <w:pStyle w:val="a5"/>
        <w:spacing w:line="240" w:lineRule="exact"/>
        <w:rPr>
          <w:rFonts w:ascii="Times New Roman" w:hAnsi="Times New Roman" w:cs="Times New Roman"/>
        </w:rPr>
      </w:pPr>
      <w:r w:rsidRPr="004C0446">
        <w:rPr>
          <w:rFonts w:ascii="Times New Roman" w:hAnsi="Times New Roman" w:cs="Times New Roman"/>
        </w:rPr>
        <w:t xml:space="preserve"> </w:t>
      </w:r>
      <w:r w:rsidR="00B03773">
        <w:rPr>
          <w:rFonts w:ascii="맑은 고딕" w:eastAsia="맑은 고딕" w:hAnsi="맑은 고딕" w:cs="Times New Roman" w:hint="eastAsia"/>
        </w:rPr>
        <w:t>∙</w:t>
      </w:r>
      <w:r w:rsidR="006C19B5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C19B5">
        <w:rPr>
          <w:rFonts w:ascii="Times New Roman" w:hAnsi="Times New Roman" w:cs="Times New Roman" w:hint="eastAsia"/>
        </w:rPr>
        <w:t xml:space="preserve"> </w:t>
      </w:r>
      <w:r w:rsidRPr="004C0446">
        <w:rPr>
          <w:rFonts w:ascii="Times New Roman" w:hAnsi="Times New Roman" w:cs="Times New Roman"/>
        </w:rPr>
        <w:t xml:space="preserve">4th </w:t>
      </w:r>
      <w:r w:rsidR="00D718BA">
        <w:rPr>
          <w:rFonts w:ascii="Times New Roman" w:hAnsi="Times New Roman" w:cs="Times New Roman" w:hint="eastAsia"/>
        </w:rPr>
        <w:t>ROK</w:t>
      </w:r>
      <w:r w:rsidRPr="004C0446">
        <w:rPr>
          <w:rFonts w:ascii="Times New Roman" w:hAnsi="Times New Roman" w:cs="Times New Roman"/>
        </w:rPr>
        <w:t>-M</w:t>
      </w:r>
      <w:r w:rsidR="006C19B5">
        <w:rPr>
          <w:rFonts w:ascii="Times New Roman" w:hAnsi="Times New Roman" w:cs="Times New Roman"/>
        </w:rPr>
        <w:t xml:space="preserve">ekong Business Forum </w:t>
      </w:r>
      <w:r w:rsidR="00B03773">
        <w:rPr>
          <w:rFonts w:ascii="Times New Roman" w:hAnsi="Times New Roman" w:cs="Times New Roman" w:hint="eastAsia"/>
        </w:rPr>
        <w:t>(</w:t>
      </w:r>
      <w:r w:rsidR="00B03773">
        <w:rPr>
          <w:rFonts w:ascii="Times New Roman" w:hAnsi="Times New Roman" w:cs="Times New Roman"/>
        </w:rPr>
        <w:t>Jun. 2016</w:t>
      </w:r>
      <w:r w:rsidR="00B03773">
        <w:rPr>
          <w:rFonts w:ascii="Times New Roman" w:hAnsi="Times New Roman" w:cs="Times New Roman" w:hint="eastAsia"/>
        </w:rPr>
        <w:t xml:space="preserve">). </w:t>
      </w:r>
    </w:p>
    <w:p w:rsidR="0038569D" w:rsidRPr="004C0446" w:rsidRDefault="0038569D" w:rsidP="00AE3DB3">
      <w:pPr>
        <w:pStyle w:val="a5"/>
        <w:spacing w:line="240" w:lineRule="exact"/>
        <w:rPr>
          <w:rFonts w:ascii="Times New Roman" w:hAnsi="Times New Roman" w:cs="Times New Roman"/>
        </w:rPr>
      </w:pPr>
      <w:r w:rsidRPr="004C0446">
        <w:rPr>
          <w:rFonts w:ascii="Times New Roman" w:hAnsi="Times New Roman" w:cs="Times New Roman"/>
        </w:rPr>
        <w:t xml:space="preserve"> </w:t>
      </w:r>
      <w:r w:rsidR="00B03773">
        <w:rPr>
          <w:rFonts w:ascii="맑은 고딕" w:eastAsia="맑은 고딕" w:hAnsi="맑은 고딕" w:cs="Times New Roman" w:hint="eastAsia"/>
        </w:rPr>
        <w:t>∙</w:t>
      </w:r>
      <w:r w:rsidR="00B03773" w:rsidRPr="004C0446" w:rsidDel="00B03773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C19B5">
        <w:rPr>
          <w:rFonts w:ascii="Times New Roman" w:hAnsi="Times New Roman" w:cs="Times New Roman" w:hint="eastAsia"/>
        </w:rPr>
        <w:t xml:space="preserve"> </w:t>
      </w:r>
      <w:r w:rsidRPr="004C0446">
        <w:rPr>
          <w:rFonts w:ascii="Times New Roman" w:hAnsi="Times New Roman" w:cs="Times New Roman"/>
        </w:rPr>
        <w:t xml:space="preserve">6th </w:t>
      </w:r>
      <w:r w:rsidR="00D718BA">
        <w:rPr>
          <w:rFonts w:ascii="Times New Roman" w:hAnsi="Times New Roman" w:cs="Times New Roman" w:hint="eastAsia"/>
        </w:rPr>
        <w:t>ROK</w:t>
      </w:r>
      <w:r w:rsidRPr="004C0446">
        <w:rPr>
          <w:rFonts w:ascii="Times New Roman" w:hAnsi="Times New Roman" w:cs="Times New Roman"/>
        </w:rPr>
        <w:t>-Me</w:t>
      </w:r>
      <w:r w:rsidR="004C0446">
        <w:rPr>
          <w:rFonts w:ascii="Times New Roman" w:hAnsi="Times New Roman" w:cs="Times New Roman"/>
        </w:rPr>
        <w:t>kong Foreign Ministers' Meeting</w:t>
      </w:r>
      <w:r w:rsidR="00B03773">
        <w:rPr>
          <w:rFonts w:ascii="Times New Roman" w:hAnsi="Times New Roman" w:cs="Times New Roman" w:hint="eastAsia"/>
        </w:rPr>
        <w:t xml:space="preserve"> (</w:t>
      </w:r>
      <w:r w:rsidR="00B03773">
        <w:rPr>
          <w:rFonts w:ascii="Times New Roman" w:hAnsi="Times New Roman" w:cs="Times New Roman"/>
        </w:rPr>
        <w:t>Jul. 2016</w:t>
      </w:r>
      <w:r w:rsidR="00B03773">
        <w:rPr>
          <w:rFonts w:ascii="Times New Roman" w:hAnsi="Times New Roman" w:cs="Times New Roman" w:hint="eastAsia"/>
        </w:rPr>
        <w:t>)</w:t>
      </w:r>
    </w:p>
    <w:p w:rsidR="006C19B5" w:rsidRDefault="0038569D" w:rsidP="00AE3DB3">
      <w:pPr>
        <w:pStyle w:val="a5"/>
        <w:spacing w:line="240" w:lineRule="exact"/>
        <w:rPr>
          <w:rFonts w:ascii="Times New Roman" w:hAnsi="Times New Roman" w:cs="Times New Roman"/>
        </w:rPr>
      </w:pPr>
      <w:r w:rsidRPr="004C0446">
        <w:rPr>
          <w:rFonts w:ascii="Times New Roman" w:hAnsi="Times New Roman" w:cs="Times New Roman"/>
        </w:rPr>
        <w:t xml:space="preserve"> </w:t>
      </w:r>
      <w:r w:rsidR="00B03773">
        <w:rPr>
          <w:rFonts w:ascii="맑은 고딕" w:eastAsia="맑은 고딕" w:hAnsi="맑은 고딕" w:cs="Times New Roman" w:hint="eastAsia"/>
        </w:rPr>
        <w:t>∙</w:t>
      </w:r>
      <w:r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C19B5">
        <w:rPr>
          <w:rFonts w:ascii="Times New Roman" w:hAnsi="Times New Roman" w:cs="Times New Roman" w:hint="eastAsia"/>
        </w:rPr>
        <w:t xml:space="preserve"> </w:t>
      </w:r>
      <w:r w:rsidRPr="004C0446">
        <w:rPr>
          <w:rFonts w:ascii="Times New Roman" w:hAnsi="Times New Roman" w:cs="Times New Roman"/>
        </w:rPr>
        <w:t xml:space="preserve">7th </w:t>
      </w:r>
      <w:r w:rsidR="00CE2A8C">
        <w:rPr>
          <w:rFonts w:ascii="Times New Roman" w:hAnsi="Times New Roman" w:cs="Times New Roman" w:hint="eastAsia"/>
        </w:rPr>
        <w:t>ROK</w:t>
      </w:r>
      <w:r w:rsidRPr="004C0446">
        <w:rPr>
          <w:rFonts w:ascii="Times New Roman" w:hAnsi="Times New Roman" w:cs="Times New Roman"/>
        </w:rPr>
        <w:t>-Mekong Foreign Ministers' Meeting</w:t>
      </w:r>
      <w:r w:rsidR="00844DAA">
        <w:rPr>
          <w:rFonts w:ascii="Times New Roman" w:hAnsi="Times New Roman" w:cs="Times New Roman" w:hint="eastAsia"/>
        </w:rPr>
        <w:t xml:space="preserve"> hosted by Korea</w:t>
      </w:r>
      <w:r w:rsidR="00681790">
        <w:rPr>
          <w:rFonts w:ascii="Times New Roman" w:hAnsi="Times New Roman" w:cs="Times New Roman"/>
        </w:rPr>
        <w:t xml:space="preserve"> </w:t>
      </w:r>
      <w:r w:rsidR="00B03773">
        <w:rPr>
          <w:rFonts w:ascii="Times New Roman" w:hAnsi="Times New Roman" w:cs="Times New Roman" w:hint="eastAsia"/>
        </w:rPr>
        <w:t>(</w:t>
      </w:r>
      <w:r w:rsidR="00B03773">
        <w:rPr>
          <w:rFonts w:ascii="Times New Roman" w:hAnsi="Times New Roman" w:cs="Times New Roman"/>
        </w:rPr>
        <w:t>Sept. 2017</w:t>
      </w:r>
      <w:r w:rsidR="00B03773">
        <w:rPr>
          <w:rFonts w:ascii="Times New Roman" w:hAnsi="Times New Roman" w:cs="Times New Roman" w:hint="eastAsia"/>
        </w:rPr>
        <w:t xml:space="preserve">) </w:t>
      </w:r>
    </w:p>
    <w:p w:rsidR="0038569D" w:rsidRPr="00681790" w:rsidRDefault="00681790" w:rsidP="00AE3DB3">
      <w:pPr>
        <w:pStyle w:val="a5"/>
        <w:spacing w:line="240" w:lineRule="exact"/>
        <w:ind w:firstLineChars="200" w:firstLine="320"/>
        <w:rPr>
          <w:rFonts w:ascii="Times New Roman" w:hAnsi="Times New Roman" w:cs="Times New Roman"/>
          <w:sz w:val="16"/>
          <w:szCs w:val="16"/>
        </w:rPr>
      </w:pPr>
      <w:r w:rsidRPr="00681790">
        <w:rPr>
          <w:rFonts w:ascii="바탕" w:eastAsia="바탕" w:hAnsi="바탕" w:cs="바탕" w:hint="eastAsia"/>
          <w:sz w:val="16"/>
          <w:szCs w:val="16"/>
        </w:rPr>
        <w:t>※</w:t>
      </w:r>
      <w:r w:rsidRPr="00681790">
        <w:rPr>
          <w:rFonts w:ascii="Times New Roman" w:hAnsi="Times New Roman" w:cs="Times New Roman"/>
          <w:sz w:val="16"/>
          <w:szCs w:val="16"/>
        </w:rPr>
        <w:t xml:space="preserve"> </w:t>
      </w:r>
      <w:r w:rsidR="00844DAA">
        <w:rPr>
          <w:rFonts w:ascii="Times New Roman" w:hAnsi="Times New Roman" w:cs="Times New Roman" w:hint="eastAsia"/>
          <w:sz w:val="16"/>
          <w:szCs w:val="16"/>
        </w:rPr>
        <w:t xml:space="preserve">adopted the </w:t>
      </w:r>
      <w:r w:rsidR="00081ADB">
        <w:rPr>
          <w:rFonts w:ascii="Times New Roman" w:hAnsi="Times New Roman" w:cs="Times New Roman" w:hint="eastAsia"/>
          <w:sz w:val="16"/>
          <w:szCs w:val="16"/>
        </w:rPr>
        <w:t>ROK</w:t>
      </w:r>
      <w:r w:rsidR="0038569D" w:rsidRPr="00681790">
        <w:rPr>
          <w:rFonts w:ascii="Times New Roman" w:hAnsi="Times New Roman" w:cs="Times New Roman"/>
          <w:sz w:val="16"/>
          <w:szCs w:val="16"/>
        </w:rPr>
        <w:t>-Mekong Action Plan (2017-</w:t>
      </w:r>
      <w:r w:rsidR="006C19B5" w:rsidRPr="00681790">
        <w:rPr>
          <w:rFonts w:ascii="Times New Roman" w:hAnsi="Times New Roman" w:cs="Times New Roman"/>
          <w:sz w:val="16"/>
          <w:szCs w:val="16"/>
        </w:rPr>
        <w:t>20)</w:t>
      </w:r>
      <w:r w:rsidR="006C19B5" w:rsidRPr="00681790">
        <w:rPr>
          <w:rFonts w:ascii="Times New Roman" w:hAnsi="Times New Roman" w:cs="Times New Roman" w:hint="eastAsia"/>
          <w:sz w:val="16"/>
          <w:szCs w:val="16"/>
        </w:rPr>
        <w:t xml:space="preserve"> </w:t>
      </w:r>
    </w:p>
    <w:p w:rsidR="0038569D" w:rsidRPr="004C0446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81790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>5</w:t>
      </w:r>
      <w:r w:rsidR="004C0446">
        <w:rPr>
          <w:rFonts w:ascii="Times New Roman" w:hAnsi="Times New Roman" w:cs="Times New Roman"/>
        </w:rPr>
        <w:t xml:space="preserve">th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4C0446">
        <w:rPr>
          <w:rFonts w:ascii="Times New Roman" w:hAnsi="Times New Roman" w:cs="Times New Roman"/>
        </w:rPr>
        <w:t xml:space="preserve">Business Forum </w:t>
      </w:r>
      <w:r>
        <w:rPr>
          <w:rFonts w:ascii="Times New Roman" w:hAnsi="Times New Roman" w:cs="Times New Roman" w:hint="eastAsia"/>
        </w:rPr>
        <w:t>(</w:t>
      </w:r>
      <w:r w:rsidRPr="004C0446">
        <w:rPr>
          <w:rFonts w:ascii="Times New Roman" w:hAnsi="Times New Roman" w:cs="Times New Roman"/>
        </w:rPr>
        <w:t>Oct</w:t>
      </w:r>
      <w:r>
        <w:rPr>
          <w:rFonts w:ascii="Times New Roman" w:hAnsi="Times New Roman" w:cs="Times New Roman"/>
        </w:rPr>
        <w:t>.</w:t>
      </w:r>
      <w:r w:rsidRPr="004C0446">
        <w:rPr>
          <w:rFonts w:ascii="Times New Roman" w:hAnsi="Times New Roman" w:cs="Times New Roman"/>
        </w:rPr>
        <w:t xml:space="preserve"> 2017</w:t>
      </w:r>
      <w:r>
        <w:rPr>
          <w:rFonts w:ascii="Times New Roman" w:hAnsi="Times New Roman" w:cs="Times New Roman" w:hint="eastAsia"/>
        </w:rPr>
        <w:t>)</w:t>
      </w:r>
      <w:r w:rsidRPr="004C0446">
        <w:rPr>
          <w:rFonts w:ascii="Times New Roman" w:hAnsi="Times New Roman" w:cs="Times New Roman"/>
        </w:rPr>
        <w:t xml:space="preserve"> </w:t>
      </w:r>
    </w:p>
    <w:p w:rsidR="0038569D" w:rsidRPr="004C0446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81790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 xml:space="preserve">8th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4C0446">
        <w:rPr>
          <w:rFonts w:ascii="Times New Roman" w:hAnsi="Times New Roman" w:cs="Times New Roman"/>
        </w:rPr>
        <w:t>Forei</w:t>
      </w:r>
      <w:r w:rsidR="004C0446">
        <w:rPr>
          <w:rFonts w:ascii="Times New Roman" w:hAnsi="Times New Roman" w:cs="Times New Roman"/>
        </w:rPr>
        <w:t xml:space="preserve">gn Ministers' Meeting 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Aug. 2018</w:t>
      </w:r>
      <w:r>
        <w:rPr>
          <w:rFonts w:ascii="Times New Roman" w:hAnsi="Times New Roman" w:cs="Times New Roman" w:hint="eastAsia"/>
        </w:rPr>
        <w:t>)</w:t>
      </w:r>
      <w:r w:rsidRPr="004C0446">
        <w:rPr>
          <w:rFonts w:ascii="Times New Roman" w:hAnsi="Times New Roman" w:cs="Times New Roman"/>
        </w:rPr>
        <w:t xml:space="preserve"> </w:t>
      </w:r>
    </w:p>
    <w:p w:rsidR="0038569D" w:rsidRPr="004C0446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81790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 xml:space="preserve">6th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4C0446">
        <w:rPr>
          <w:rFonts w:ascii="Times New Roman" w:hAnsi="Times New Roman" w:cs="Times New Roman"/>
        </w:rPr>
        <w:t>Busine</w:t>
      </w:r>
      <w:r w:rsidR="004C0446">
        <w:rPr>
          <w:rFonts w:ascii="Times New Roman" w:hAnsi="Times New Roman" w:cs="Times New Roman"/>
        </w:rPr>
        <w:t xml:space="preserve">ss Forum </w:t>
      </w:r>
      <w:r w:rsidR="00844DAA">
        <w:rPr>
          <w:rFonts w:ascii="Times New Roman" w:hAnsi="Times New Roman" w:cs="Times New Roman" w:hint="eastAsia"/>
        </w:rPr>
        <w:t>hosted by Korea</w:t>
      </w:r>
      <w:r w:rsidR="004C04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Dec.</w:t>
      </w:r>
      <w:r w:rsidRPr="004C0446">
        <w:rPr>
          <w:rFonts w:ascii="Times New Roman" w:hAnsi="Times New Roman" w:cs="Times New Roman"/>
        </w:rPr>
        <w:t xml:space="preserve"> 2018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38569D" w:rsidRPr="004C0446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81790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 xml:space="preserve">9th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38569D" w:rsidRPr="004C0446">
        <w:rPr>
          <w:rFonts w:ascii="Times New Roman" w:hAnsi="Times New Roman" w:cs="Times New Roman"/>
        </w:rPr>
        <w:t>Foreign Ministers' Me</w:t>
      </w:r>
      <w:r w:rsidR="004C0446">
        <w:rPr>
          <w:rFonts w:ascii="Times New Roman" w:hAnsi="Times New Roman" w:cs="Times New Roman"/>
        </w:rPr>
        <w:t>eting</w:t>
      </w:r>
      <w:r>
        <w:rPr>
          <w:rFonts w:ascii="Times New Roman" w:hAnsi="Times New Roman" w:cs="Times New Roman" w:hint="eastAsia"/>
        </w:rPr>
        <w:t xml:space="preserve"> (Aug.</w:t>
      </w:r>
      <w:r w:rsidRPr="004C0446">
        <w:rPr>
          <w:rFonts w:ascii="Times New Roman" w:hAnsi="Times New Roman" w:cs="Times New Roman"/>
        </w:rPr>
        <w:t xml:space="preserve"> 2019</w:t>
      </w:r>
      <w:r>
        <w:rPr>
          <w:rFonts w:ascii="Times New Roman" w:hAnsi="Times New Roman" w:cs="Times New Roman" w:hint="eastAsia"/>
        </w:rPr>
        <w:t>)</w:t>
      </w:r>
    </w:p>
    <w:p w:rsidR="00644F9A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844DAA">
        <w:rPr>
          <w:rFonts w:ascii="Times New Roman" w:hAnsi="Times New Roman" w:cs="Times New Roman"/>
        </w:rPr>
        <w:t>President Moon’</w:t>
      </w:r>
      <w:r w:rsidR="00844DAA">
        <w:rPr>
          <w:rFonts w:ascii="Times New Roman" w:hAnsi="Times New Roman" w:cs="Times New Roman" w:hint="eastAsia"/>
        </w:rPr>
        <w:t>s a</w:t>
      </w:r>
      <w:r w:rsidR="00644F9A">
        <w:rPr>
          <w:rFonts w:ascii="Times New Roman" w:hAnsi="Times New Roman" w:cs="Times New Roman" w:hint="eastAsia"/>
        </w:rPr>
        <w:t xml:space="preserve">nnouncement of </w:t>
      </w:r>
      <w:r w:rsidR="00844DAA">
        <w:rPr>
          <w:rFonts w:ascii="Times New Roman" w:hAnsi="Times New Roman" w:cs="Times New Roman" w:hint="eastAsia"/>
        </w:rPr>
        <w:t xml:space="preserve">the </w:t>
      </w:r>
      <w:r w:rsidR="00CE2A8C">
        <w:rPr>
          <w:rFonts w:ascii="Times New Roman" w:hAnsi="Times New Roman" w:cs="Times New Roman" w:hint="eastAsia"/>
        </w:rPr>
        <w:t>ROK</w:t>
      </w:r>
      <w:r w:rsidR="0038569D" w:rsidRPr="004C0446">
        <w:rPr>
          <w:rFonts w:ascii="Times New Roman" w:hAnsi="Times New Roman" w:cs="Times New Roman"/>
        </w:rPr>
        <w:t>-Mekong V</w:t>
      </w:r>
      <w:r w:rsidR="004C0446">
        <w:rPr>
          <w:rFonts w:ascii="Times New Roman" w:hAnsi="Times New Roman" w:cs="Times New Roman"/>
        </w:rPr>
        <w:t>ision</w:t>
      </w:r>
      <w:r w:rsidR="00844DAA">
        <w:rPr>
          <w:rFonts w:ascii="Times New Roman" w:hAnsi="Times New Roman" w:cs="Times New Roman" w:hint="eastAsia"/>
        </w:rPr>
        <w:t xml:space="preserve"> </w:t>
      </w:r>
      <w:r w:rsidR="00D32D2D">
        <w:rPr>
          <w:rFonts w:ascii="Times New Roman" w:hAnsi="Times New Roman" w:cs="Times New Roman" w:hint="eastAsia"/>
        </w:rPr>
        <w:t>during</w:t>
      </w:r>
      <w:r w:rsidR="00644F9A" w:rsidRPr="00644F9A">
        <w:rPr>
          <w:rFonts w:ascii="Times New Roman" w:hAnsi="Times New Roman" w:cs="Times New Roman"/>
        </w:rPr>
        <w:t xml:space="preserve"> </w:t>
      </w:r>
      <w:r w:rsidR="00844DAA">
        <w:rPr>
          <w:rFonts w:ascii="Times New Roman" w:hAnsi="Times New Roman" w:cs="Times New Roman" w:hint="eastAsia"/>
        </w:rPr>
        <w:t>his visit</w:t>
      </w:r>
      <w:r w:rsidR="00644F9A" w:rsidRPr="00644F9A">
        <w:rPr>
          <w:rFonts w:ascii="Times New Roman" w:hAnsi="Times New Roman" w:cs="Times New Roman"/>
        </w:rPr>
        <w:t xml:space="preserve"> to Laos</w:t>
      </w:r>
      <w:r>
        <w:rPr>
          <w:rFonts w:ascii="Times New Roman" w:hAnsi="Times New Roman" w:cs="Times New Roman" w:hint="eastAsia"/>
        </w:rPr>
        <w:t xml:space="preserve"> (Sept.</w:t>
      </w:r>
      <w:r w:rsidR="00844DAA" w:rsidRPr="004C0446">
        <w:rPr>
          <w:rFonts w:ascii="Times New Roman" w:hAnsi="Times New Roman" w:cs="Times New Roman"/>
        </w:rPr>
        <w:t xml:space="preserve"> </w:t>
      </w:r>
      <w:r w:rsidRPr="004C0446">
        <w:rPr>
          <w:rFonts w:ascii="Times New Roman" w:hAnsi="Times New Roman" w:cs="Times New Roman"/>
        </w:rPr>
        <w:t>2019</w:t>
      </w:r>
      <w:r w:rsidR="00844DAA">
        <w:rPr>
          <w:rFonts w:ascii="Times New Roman" w:hAnsi="Times New Roman" w:cs="Times New Roman" w:hint="eastAsia"/>
        </w:rPr>
        <w:t>)</w:t>
      </w:r>
      <w:r w:rsidRPr="004C0446">
        <w:rPr>
          <w:rFonts w:ascii="Times New Roman" w:hAnsi="Times New Roman" w:cs="Times New Roman"/>
        </w:rPr>
        <w:t xml:space="preserve"> </w:t>
      </w:r>
    </w:p>
    <w:p w:rsidR="0038569D" w:rsidRPr="004C0446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644F9A">
        <w:rPr>
          <w:rFonts w:ascii="Times New Roman" w:hAnsi="Times New Roman" w:cs="Times New Roman" w:hint="eastAsia"/>
        </w:rPr>
        <w:t xml:space="preserve"> </w:t>
      </w:r>
      <w:r w:rsidR="0038569D" w:rsidRPr="004C0446">
        <w:rPr>
          <w:rFonts w:ascii="Times New Roman" w:hAnsi="Times New Roman" w:cs="Times New Roman"/>
        </w:rPr>
        <w:t>7</w:t>
      </w:r>
      <w:r w:rsidR="004C0446">
        <w:rPr>
          <w:rFonts w:ascii="Times New Roman" w:hAnsi="Times New Roman" w:cs="Times New Roman"/>
        </w:rPr>
        <w:t xml:space="preserve">th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4C0446">
        <w:rPr>
          <w:rFonts w:ascii="Times New Roman" w:hAnsi="Times New Roman" w:cs="Times New Roman"/>
        </w:rPr>
        <w:t xml:space="preserve">Business Forum 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Oct. 2019</w:t>
      </w:r>
      <w:r>
        <w:rPr>
          <w:rFonts w:ascii="Times New Roman" w:hAnsi="Times New Roman" w:cs="Times New Roman" w:hint="eastAsia"/>
        </w:rPr>
        <w:t>)</w:t>
      </w:r>
    </w:p>
    <w:p w:rsidR="0038569D" w:rsidRPr="004C0446" w:rsidRDefault="00B03773" w:rsidP="00AE3DB3">
      <w:pPr>
        <w:pStyle w:val="a5"/>
        <w:spacing w:line="240" w:lineRule="exact"/>
        <w:ind w:firstLineChars="50" w:firstLine="100"/>
        <w:rPr>
          <w:rFonts w:ascii="Times New Roman" w:hAnsi="Times New Roman" w:cs="Times New Roman"/>
        </w:rPr>
      </w:pPr>
      <w:r>
        <w:rPr>
          <w:rFonts w:ascii="맑은 고딕" w:eastAsia="맑은 고딕" w:hAnsi="맑은 고딕" w:cs="Times New Roman" w:hint="eastAsia"/>
        </w:rPr>
        <w:t>∙</w:t>
      </w:r>
      <w:r w:rsidR="00681790" w:rsidRPr="004C0446">
        <w:rPr>
          <w:rFonts w:ascii="Times New Roman" w:hAnsi="Times New Roman" w:cs="Times New Roman"/>
        </w:rPr>
        <w:t xml:space="preserve"> </w:t>
      </w:r>
      <w:r w:rsidR="007C4E28" w:rsidRPr="00EF50C4">
        <w:rPr>
          <w:rFonts w:ascii="Times New Roman" w:eastAsia="HY헤드라인M" w:hAnsi="Times New Roman" w:cs="Times New Roman"/>
          <w:szCs w:val="20"/>
        </w:rPr>
        <w:t>Th</w:t>
      </w:r>
      <w:r w:rsidR="007C4E28" w:rsidRPr="006D4DE9">
        <w:rPr>
          <w:rFonts w:ascii="Times New Roman" w:eastAsia="HY헤드라인M" w:hAnsi="Times New Roman" w:cs="Times New Roman" w:hint="eastAsia"/>
          <w:szCs w:val="20"/>
        </w:rPr>
        <w:t>e</w:t>
      </w:r>
      <w:r w:rsidR="0038569D" w:rsidRPr="004C0446">
        <w:rPr>
          <w:rFonts w:ascii="Times New Roman" w:hAnsi="Times New Roman" w:cs="Times New Roman"/>
        </w:rPr>
        <w:t xml:space="preserve"> </w:t>
      </w:r>
      <w:r w:rsidR="00644F9A">
        <w:rPr>
          <w:rFonts w:ascii="Times New Roman" w:hAnsi="Times New Roman" w:cs="Times New Roman" w:hint="eastAsia"/>
        </w:rPr>
        <w:t>1</w:t>
      </w:r>
      <w:r w:rsidR="00D32D2D">
        <w:rPr>
          <w:rFonts w:ascii="Times New Roman" w:hAnsi="Times New Roman" w:cs="Times New Roman"/>
        </w:rPr>
        <w:t xml:space="preserve">st </w:t>
      </w:r>
      <w:r w:rsidR="0053028C">
        <w:rPr>
          <w:rFonts w:ascii="Times New Roman" w:hAnsi="Times New Roman" w:cs="Times New Roman" w:hint="eastAsia"/>
        </w:rPr>
        <w:t>ROK</w:t>
      </w:r>
      <w:r w:rsidR="0053028C" w:rsidRPr="004C0446">
        <w:rPr>
          <w:rFonts w:ascii="Times New Roman" w:hAnsi="Times New Roman" w:cs="Times New Roman"/>
        </w:rPr>
        <w:t xml:space="preserve">-Mekong </w:t>
      </w:r>
      <w:r w:rsidR="00D32D2D">
        <w:rPr>
          <w:rFonts w:ascii="Times New Roman" w:hAnsi="Times New Roman" w:cs="Times New Roman"/>
        </w:rPr>
        <w:t>Summit</w:t>
      </w:r>
      <w:r w:rsidR="00844DAA">
        <w:rPr>
          <w:rFonts w:ascii="Times New Roman" w:hAnsi="Times New Roman" w:cs="Times New Roman" w:hint="eastAsia"/>
        </w:rPr>
        <w:t xml:space="preserve"> hosted by</w:t>
      </w:r>
      <w:r w:rsidR="00644F9A">
        <w:rPr>
          <w:rFonts w:ascii="Times New Roman" w:hAnsi="Times New Roman" w:cs="Times New Roman" w:hint="eastAsia"/>
        </w:rPr>
        <w:t xml:space="preserve"> </w:t>
      </w:r>
      <w:r w:rsidR="00644F9A">
        <w:rPr>
          <w:rFonts w:ascii="Times New Roman" w:hAnsi="Times New Roman" w:cs="Times New Roman"/>
        </w:rPr>
        <w:t>Kore</w:t>
      </w:r>
      <w:r w:rsidR="00644F9A">
        <w:rPr>
          <w:rFonts w:ascii="Times New Roman" w:hAnsi="Times New Roman" w:cs="Times New Roman" w:hint="eastAsia"/>
        </w:rPr>
        <w:t>a</w:t>
      </w:r>
      <w:r w:rsidR="0038569D" w:rsidRPr="004C04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Nov.</w:t>
      </w:r>
      <w:r w:rsidRPr="004C0446">
        <w:rPr>
          <w:rFonts w:ascii="Times New Roman" w:hAnsi="Times New Roman" w:cs="Times New Roman"/>
        </w:rPr>
        <w:t xml:space="preserve"> 2019</w:t>
      </w:r>
      <w:r>
        <w:rPr>
          <w:rFonts w:ascii="Times New Roman" w:hAnsi="Times New Roman" w:cs="Times New Roman" w:hint="eastAsia"/>
        </w:rPr>
        <w:t xml:space="preserve">) </w:t>
      </w:r>
    </w:p>
    <w:p w:rsidR="00644F9A" w:rsidRPr="00D33E21" w:rsidRDefault="00681790" w:rsidP="00AE3DB3">
      <w:pPr>
        <w:pStyle w:val="a5"/>
        <w:spacing w:line="240" w:lineRule="exact"/>
        <w:ind w:firstLineChars="200" w:firstLine="320"/>
        <w:rPr>
          <w:rFonts w:ascii="Times New Roman" w:hAnsi="Times New Roman" w:cs="Times New Roman"/>
          <w:sz w:val="16"/>
          <w:szCs w:val="16"/>
        </w:rPr>
      </w:pPr>
      <w:r w:rsidRPr="00D33E21">
        <w:rPr>
          <w:rFonts w:ascii="바탕" w:eastAsia="바탕" w:hAnsi="바탕" w:cs="바탕" w:hint="eastAsia"/>
          <w:sz w:val="16"/>
          <w:szCs w:val="16"/>
        </w:rPr>
        <w:t>※</w:t>
      </w:r>
      <w:r w:rsidRPr="00D33E21">
        <w:rPr>
          <w:rFonts w:ascii="Times New Roman" w:hAnsi="Times New Roman" w:cs="Times New Roman"/>
          <w:sz w:val="16"/>
          <w:szCs w:val="16"/>
        </w:rPr>
        <w:t xml:space="preserve"> </w:t>
      </w:r>
      <w:r w:rsidR="00844DAA">
        <w:rPr>
          <w:rFonts w:ascii="Times New Roman" w:hAnsi="Times New Roman" w:cs="Times New Roman" w:hint="eastAsia"/>
          <w:sz w:val="16"/>
          <w:szCs w:val="16"/>
        </w:rPr>
        <w:t xml:space="preserve">adopted the </w:t>
      </w:r>
      <w:r w:rsidRPr="00D33E21">
        <w:rPr>
          <w:rFonts w:ascii="Times New Roman" w:hAnsi="Times New Roman" w:cs="Times New Roman"/>
          <w:sz w:val="16"/>
          <w:szCs w:val="16"/>
        </w:rPr>
        <w:t>Han</w:t>
      </w:r>
      <w:r w:rsidR="0038569D" w:rsidRPr="00D33E21">
        <w:rPr>
          <w:rFonts w:ascii="Times New Roman" w:hAnsi="Times New Roman" w:cs="Times New Roman"/>
          <w:sz w:val="16"/>
          <w:szCs w:val="16"/>
        </w:rPr>
        <w:t xml:space="preserve">-Mekong River Declaration </w:t>
      </w:r>
      <w:r w:rsidR="00D33E21" w:rsidRPr="00D33E21">
        <w:rPr>
          <w:rFonts w:ascii="Times New Roman" w:hAnsi="Times New Roman" w:cs="Times New Roman" w:hint="eastAsia"/>
          <w:sz w:val="16"/>
          <w:szCs w:val="16"/>
        </w:rPr>
        <w:t>for Establishing Partnership for People, Peace and Prosperity</w:t>
      </w:r>
    </w:p>
    <w:p w:rsidR="00644F9A" w:rsidRPr="00644F9A" w:rsidRDefault="00644F9A" w:rsidP="00644F9A">
      <w:pPr>
        <w:pStyle w:val="a5"/>
        <w:spacing w:line="300" w:lineRule="exact"/>
        <w:ind w:firstLineChars="200" w:firstLine="320"/>
        <w:rPr>
          <w:rFonts w:ascii="Times New Roman" w:hAnsi="Times New Roman" w:cs="Times New Roman"/>
          <w:sz w:val="16"/>
          <w:szCs w:val="16"/>
        </w:rPr>
      </w:pPr>
    </w:p>
    <w:p w:rsidR="00644F9A" w:rsidRPr="00644F9A" w:rsidRDefault="00CC05D4" w:rsidP="00644F9A">
      <w:pPr>
        <w:pStyle w:val="a5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(</w:t>
      </w:r>
      <w:r w:rsidR="004C0446" w:rsidRPr="00644F9A">
        <w:rPr>
          <w:rFonts w:ascii="Times New Roman" w:hAnsi="Times New Roman" w:cs="Times New Roman"/>
          <w:b/>
        </w:rPr>
        <w:t xml:space="preserve">5) </w:t>
      </w:r>
      <w:r w:rsidR="00644F9A" w:rsidRPr="00644F9A">
        <w:rPr>
          <w:rFonts w:ascii="Times New Roman" w:hAnsi="Times New Roman" w:cs="Times New Roman"/>
          <w:b/>
        </w:rPr>
        <w:t>Economic Exchange</w:t>
      </w:r>
      <w:r w:rsidR="00FF4C4B">
        <w:rPr>
          <w:rFonts w:ascii="Times New Roman" w:hAnsi="Times New Roman" w:cs="Times New Roman" w:hint="eastAsia"/>
          <w:b/>
        </w:rPr>
        <w:t xml:space="preserve"> </w:t>
      </w:r>
      <w:r w:rsidR="0038569D" w:rsidRPr="00644F9A">
        <w:rPr>
          <w:rFonts w:ascii="Times New Roman" w:hAnsi="Times New Roman" w:cs="Times New Roman"/>
          <w:b/>
        </w:rPr>
        <w:t>(as of 2019)</w:t>
      </w:r>
    </w:p>
    <w:p w:rsidR="00CC05D4" w:rsidRDefault="00CC05D4" w:rsidP="00CC05D4">
      <w:pPr>
        <w:pStyle w:val="a5"/>
        <w:spacing w:line="300" w:lineRule="exact"/>
        <w:ind w:leftChars="50" w:left="300" w:hangingChars="100" w:hanging="200"/>
        <w:rPr>
          <w:rFonts w:ascii="Times New Roman" w:eastAsia="바탕" w:hAnsi="Times New Roman" w:cs="Times New Roman"/>
          <w:w w:val="92"/>
          <w:szCs w:val="20"/>
        </w:rPr>
      </w:pPr>
      <w:r>
        <w:rPr>
          <w:rFonts w:ascii="맑은 고딕" w:eastAsia="맑은 고딕" w:hAnsi="맑은 고딕" w:cs="Times New Roman" w:hint="eastAsia"/>
        </w:rPr>
        <w:t>∙</w:t>
      </w:r>
      <w:r w:rsidR="00644F9A" w:rsidRPr="00C417C3">
        <w:rPr>
          <w:rFonts w:ascii="Times New Roman" w:hAnsi="Times New Roman" w:cs="Times New Roman"/>
          <w:w w:val="92"/>
        </w:rPr>
        <w:t xml:space="preserve"> </w:t>
      </w:r>
      <w:r w:rsidR="0038569D" w:rsidRPr="00C417C3">
        <w:rPr>
          <w:rFonts w:ascii="Times New Roman" w:hAnsi="Times New Roman" w:cs="Times New Roman"/>
          <w:w w:val="92"/>
        </w:rPr>
        <w:t>Trade</w:t>
      </w:r>
      <w:r>
        <w:rPr>
          <w:rFonts w:ascii="Times New Roman" w:hAnsi="Times New Roman" w:cs="Times New Roman" w:hint="eastAsia"/>
          <w:w w:val="92"/>
        </w:rPr>
        <w:t xml:space="preserve"> volume</w:t>
      </w:r>
      <w:r w:rsidR="0038569D" w:rsidRPr="00C417C3">
        <w:rPr>
          <w:rFonts w:ascii="Times New Roman" w:hAnsi="Times New Roman" w:cs="Times New Roman"/>
          <w:w w:val="92"/>
        </w:rPr>
        <w:t xml:space="preserve">: </w:t>
      </w:r>
      <w:r w:rsidR="00B03773">
        <w:rPr>
          <w:rFonts w:ascii="Times New Roman" w:hAnsi="Times New Roman" w:cs="Times New Roman" w:hint="eastAsia"/>
          <w:w w:val="92"/>
          <w:szCs w:val="20"/>
        </w:rPr>
        <w:t>around</w:t>
      </w:r>
      <w:r w:rsidR="00760760" w:rsidRPr="00C417C3">
        <w:rPr>
          <w:rFonts w:ascii="Times New Roman" w:hAnsi="Times New Roman" w:cs="Times New Roman"/>
          <w:w w:val="92"/>
          <w:szCs w:val="20"/>
        </w:rPr>
        <w:t xml:space="preserve"> </w:t>
      </w:r>
      <w:r w:rsidR="00B03773" w:rsidRPr="00C417C3">
        <w:rPr>
          <w:rFonts w:ascii="Times New Roman" w:hAnsi="Times New Roman" w:cs="Times New Roman" w:hint="eastAsia"/>
          <w:w w:val="92"/>
          <w:szCs w:val="20"/>
        </w:rPr>
        <w:t>USD</w:t>
      </w:r>
      <w:r w:rsidR="00B03773" w:rsidRPr="00C417C3">
        <w:rPr>
          <w:rFonts w:ascii="Times New Roman" w:hAnsi="Times New Roman" w:cs="Times New Roman"/>
          <w:w w:val="92"/>
        </w:rPr>
        <w:t xml:space="preserve"> </w:t>
      </w:r>
      <w:r w:rsidR="00760760" w:rsidRPr="00C417C3">
        <w:rPr>
          <w:rFonts w:ascii="Times New Roman" w:hAnsi="Times New Roman" w:cs="Times New Roman"/>
          <w:w w:val="92"/>
        </w:rPr>
        <w:t>5</w:t>
      </w:r>
      <w:r w:rsidR="00760760" w:rsidRPr="00C417C3">
        <w:rPr>
          <w:rFonts w:ascii="Times New Roman" w:hAnsi="Times New Roman" w:cs="Times New Roman" w:hint="eastAsia"/>
          <w:w w:val="92"/>
        </w:rPr>
        <w:t>7</w:t>
      </w:r>
      <w:r w:rsidR="00760760" w:rsidRPr="00C417C3">
        <w:rPr>
          <w:rFonts w:ascii="Times New Roman" w:hAnsi="Times New Roman" w:cs="Times New Roman"/>
          <w:w w:val="92"/>
        </w:rPr>
        <w:t>.</w:t>
      </w:r>
      <w:r w:rsidR="00760760" w:rsidRPr="00C417C3">
        <w:rPr>
          <w:rFonts w:ascii="Times New Roman" w:hAnsi="Times New Roman" w:cs="Times New Roman" w:hint="eastAsia"/>
          <w:w w:val="92"/>
        </w:rPr>
        <w:t>3</w:t>
      </w:r>
      <w:r w:rsidR="00760760" w:rsidRPr="00C417C3">
        <w:rPr>
          <w:rFonts w:ascii="Times New Roman" w:hAnsi="Times New Roman" w:cs="Times New Roman"/>
          <w:w w:val="92"/>
        </w:rPr>
        <w:t xml:space="preserve"> billion</w:t>
      </w:r>
      <w:r w:rsidR="00760760" w:rsidRPr="00C417C3">
        <w:rPr>
          <w:rFonts w:ascii="바탕" w:eastAsia="바탕" w:hAnsi="바탕" w:cs="바탕" w:hint="eastAsia"/>
          <w:w w:val="92"/>
          <w:sz w:val="16"/>
          <w:szCs w:val="16"/>
        </w:rPr>
        <w:t xml:space="preserve"> </w:t>
      </w:r>
      <w:r w:rsidR="00760760" w:rsidRPr="00C417C3">
        <w:rPr>
          <w:rFonts w:ascii="Times New Roman" w:hAnsi="Times New Roman" w:cs="Times New Roman" w:hint="eastAsia"/>
          <w:w w:val="92"/>
          <w:szCs w:val="20"/>
        </w:rPr>
        <w:t>(</w:t>
      </w:r>
      <w:r w:rsidR="00760760" w:rsidRPr="00760760">
        <w:rPr>
          <w:rFonts w:ascii="Times New Roman" w:hAnsi="Times New Roman" w:cs="Times New Roman" w:hint="eastAsia"/>
          <w:w w:val="98"/>
          <w:szCs w:val="20"/>
        </w:rPr>
        <w:t>ROK</w:t>
      </w:r>
      <w:r w:rsidR="00760760" w:rsidRPr="00760760">
        <w:rPr>
          <w:rFonts w:ascii="맑은 고딕" w:eastAsia="맑은 고딕" w:hAnsi="맑은 고딕" w:cs="Times New Roman" w:hint="eastAsia"/>
          <w:w w:val="98"/>
          <w:szCs w:val="20"/>
        </w:rPr>
        <w:t>→</w:t>
      </w:r>
      <w:r w:rsidR="00760760" w:rsidRPr="00760760">
        <w:rPr>
          <w:rFonts w:ascii="Times New Roman" w:hAnsi="Times New Roman" w:cs="Times New Roman"/>
          <w:w w:val="98"/>
          <w:szCs w:val="20"/>
        </w:rPr>
        <w:t>Mekong</w:t>
      </w:r>
      <w:r w:rsidR="00760760" w:rsidRPr="00760760">
        <w:rPr>
          <w:rFonts w:ascii="Times New Roman" w:hAnsi="Times New Roman" w:cs="Times New Roman" w:hint="eastAsia"/>
          <w:w w:val="98"/>
          <w:szCs w:val="20"/>
        </w:rPr>
        <w:t xml:space="preserve"> region</w:t>
      </w:r>
      <w:r w:rsidR="00760760" w:rsidRPr="00C417C3">
        <w:rPr>
          <w:rFonts w:ascii="Times New Roman" w:eastAsia="바탕" w:hAnsi="Times New Roman" w:cs="Times New Roman"/>
          <w:w w:val="92"/>
          <w:szCs w:val="20"/>
        </w:rPr>
        <w:t>)</w:t>
      </w:r>
      <w:r w:rsidR="00760760" w:rsidRPr="00C417C3">
        <w:rPr>
          <w:rFonts w:ascii="Times New Roman" w:eastAsia="바탕" w:hAnsi="Times New Roman" w:cs="Times New Roman" w:hint="eastAsia"/>
          <w:w w:val="92"/>
          <w:szCs w:val="20"/>
        </w:rPr>
        <w:t xml:space="preserve"> </w:t>
      </w:r>
    </w:p>
    <w:p w:rsidR="00760760" w:rsidRDefault="00760760" w:rsidP="00AE3DB3">
      <w:pPr>
        <w:pStyle w:val="a5"/>
        <w:spacing w:line="300" w:lineRule="exact"/>
        <w:ind w:leftChars="150" w:left="300" w:firstLineChars="550" w:firstLine="1012"/>
        <w:rPr>
          <w:rFonts w:ascii="Times New Roman" w:eastAsia="바탕" w:hAnsi="Times New Roman" w:cs="Times New Roman"/>
          <w:w w:val="92"/>
          <w:szCs w:val="20"/>
        </w:rPr>
      </w:pPr>
      <w:r>
        <w:rPr>
          <w:rFonts w:ascii="Times New Roman" w:eastAsia="바탕" w:hAnsi="Times New Roman" w:cs="Times New Roman" w:hint="eastAsia"/>
          <w:w w:val="92"/>
          <w:szCs w:val="20"/>
        </w:rPr>
        <w:t xml:space="preserve"> </w:t>
      </w:r>
      <w:r w:rsidR="00B03773">
        <w:rPr>
          <w:rFonts w:ascii="Times New Roman" w:hAnsi="Times New Roman" w:cs="Times New Roman" w:hint="eastAsia"/>
          <w:w w:val="92"/>
          <w:szCs w:val="20"/>
        </w:rPr>
        <w:t>around</w:t>
      </w:r>
      <w:r w:rsidR="002B4B0F" w:rsidRPr="00C417C3">
        <w:rPr>
          <w:rFonts w:ascii="Times New Roman" w:hAnsi="Times New Roman" w:cs="Times New Roman"/>
          <w:w w:val="92"/>
          <w:szCs w:val="20"/>
        </w:rPr>
        <w:t xml:space="preserve"> </w:t>
      </w:r>
      <w:r w:rsidR="00B03773" w:rsidRPr="00C417C3">
        <w:rPr>
          <w:rFonts w:ascii="Times New Roman" w:hAnsi="Times New Roman" w:cs="Times New Roman" w:hint="eastAsia"/>
          <w:w w:val="92"/>
          <w:szCs w:val="20"/>
        </w:rPr>
        <w:t>USD</w:t>
      </w:r>
      <w:r w:rsidR="00B03773" w:rsidRPr="00C417C3">
        <w:rPr>
          <w:rFonts w:ascii="Times New Roman" w:hAnsi="Times New Roman" w:cs="Times New Roman" w:hint="eastAsia"/>
          <w:w w:val="92"/>
        </w:rPr>
        <w:t xml:space="preserve"> </w:t>
      </w:r>
      <w:r w:rsidR="00C417C3" w:rsidRPr="00C417C3">
        <w:rPr>
          <w:rFonts w:ascii="Times New Roman" w:hAnsi="Times New Roman" w:cs="Times New Roman" w:hint="eastAsia"/>
          <w:w w:val="92"/>
        </w:rPr>
        <w:t>27</w:t>
      </w:r>
      <w:r w:rsidR="00C417C3" w:rsidRPr="00C417C3">
        <w:rPr>
          <w:rFonts w:ascii="Times New Roman" w:hAnsi="Times New Roman" w:cs="Times New Roman"/>
          <w:w w:val="92"/>
        </w:rPr>
        <w:t>.</w:t>
      </w:r>
      <w:r w:rsidR="00C417C3" w:rsidRPr="00C417C3">
        <w:rPr>
          <w:rFonts w:ascii="Times New Roman" w:hAnsi="Times New Roman" w:cs="Times New Roman" w:hint="eastAsia"/>
          <w:w w:val="92"/>
        </w:rPr>
        <w:t>3</w:t>
      </w:r>
      <w:r w:rsidR="0038569D" w:rsidRPr="00C417C3">
        <w:rPr>
          <w:rFonts w:ascii="Times New Roman" w:hAnsi="Times New Roman" w:cs="Times New Roman"/>
          <w:w w:val="92"/>
        </w:rPr>
        <w:t xml:space="preserve"> billion </w:t>
      </w:r>
      <w:r w:rsidR="00C417C3" w:rsidRPr="00C417C3">
        <w:rPr>
          <w:rFonts w:ascii="Times New Roman" w:hAnsi="Times New Roman" w:cs="Times New Roman" w:hint="eastAsia"/>
          <w:w w:val="92"/>
          <w:szCs w:val="20"/>
        </w:rPr>
        <w:t>(</w:t>
      </w:r>
      <w:r w:rsidRPr="00760760">
        <w:rPr>
          <w:rFonts w:ascii="Times New Roman" w:hAnsi="Times New Roman" w:cs="Times New Roman"/>
          <w:w w:val="98"/>
          <w:szCs w:val="20"/>
        </w:rPr>
        <w:t>Mekong</w:t>
      </w:r>
      <w:r w:rsidRPr="00760760">
        <w:rPr>
          <w:rFonts w:ascii="Times New Roman" w:hAnsi="Times New Roman" w:cs="Times New Roman" w:hint="eastAsia"/>
          <w:w w:val="98"/>
          <w:szCs w:val="20"/>
        </w:rPr>
        <w:t xml:space="preserve"> region</w:t>
      </w:r>
      <w:r w:rsidRPr="00760760">
        <w:rPr>
          <w:rFonts w:ascii="맑은 고딕" w:eastAsia="맑은 고딕" w:hAnsi="맑은 고딕" w:cs="Times New Roman" w:hint="eastAsia"/>
          <w:w w:val="98"/>
          <w:szCs w:val="20"/>
        </w:rPr>
        <w:t>→</w:t>
      </w:r>
      <w:r w:rsidRPr="00760760">
        <w:rPr>
          <w:rFonts w:ascii="Times New Roman" w:hAnsi="Times New Roman" w:cs="Times New Roman" w:hint="eastAsia"/>
          <w:w w:val="98"/>
          <w:szCs w:val="20"/>
        </w:rPr>
        <w:t>ROK</w:t>
      </w:r>
      <w:r w:rsidR="00C417C3" w:rsidRPr="00C417C3">
        <w:rPr>
          <w:rFonts w:ascii="Times New Roman" w:hAnsi="Times New Roman" w:cs="Times New Roman" w:hint="eastAsia"/>
          <w:w w:val="92"/>
          <w:szCs w:val="20"/>
        </w:rPr>
        <w:t>)</w:t>
      </w:r>
      <w:r>
        <w:rPr>
          <w:rFonts w:ascii="바탕" w:eastAsia="바탕" w:hAnsi="바탕" w:cs="바탕" w:hint="eastAsia"/>
          <w:w w:val="92"/>
          <w:sz w:val="16"/>
          <w:szCs w:val="16"/>
        </w:rPr>
        <w:t xml:space="preserve"> </w:t>
      </w:r>
    </w:p>
    <w:p w:rsidR="0038569D" w:rsidRPr="00A0748A" w:rsidRDefault="0038569D" w:rsidP="00760760">
      <w:pPr>
        <w:pStyle w:val="a5"/>
        <w:spacing w:line="300" w:lineRule="exact"/>
        <w:ind w:firstLineChars="150" w:firstLine="240"/>
        <w:rPr>
          <w:rFonts w:ascii="Times New Roman" w:hAnsi="Times New Roman" w:cs="Times New Roman"/>
        </w:rPr>
      </w:pPr>
      <w:r w:rsidRPr="00A0748A">
        <w:rPr>
          <w:rFonts w:ascii="바탕" w:eastAsia="바탕" w:hAnsi="바탕" w:cs="바탕" w:hint="eastAsia"/>
          <w:sz w:val="16"/>
          <w:szCs w:val="16"/>
        </w:rPr>
        <w:t>※</w:t>
      </w:r>
      <w:r w:rsidRPr="00A0748A">
        <w:rPr>
          <w:rFonts w:ascii="Times New Roman" w:hAnsi="Times New Roman" w:cs="Times New Roman"/>
          <w:sz w:val="16"/>
          <w:szCs w:val="16"/>
        </w:rPr>
        <w:t xml:space="preserve"> Source: </w:t>
      </w:r>
      <w:r w:rsidR="00B03773">
        <w:rPr>
          <w:rFonts w:ascii="Times New Roman" w:hAnsi="Times New Roman" w:cs="Times New Roman" w:hint="eastAsia"/>
          <w:sz w:val="16"/>
          <w:szCs w:val="16"/>
        </w:rPr>
        <w:t xml:space="preserve">the </w:t>
      </w:r>
      <w:r w:rsidRPr="00A0748A">
        <w:rPr>
          <w:rFonts w:ascii="Times New Roman" w:hAnsi="Times New Roman" w:cs="Times New Roman"/>
          <w:sz w:val="16"/>
          <w:szCs w:val="16"/>
        </w:rPr>
        <w:t xml:space="preserve">Korea </w:t>
      </w:r>
      <w:r w:rsidR="00644F9A" w:rsidRPr="00A0748A">
        <w:rPr>
          <w:rFonts w:ascii="Times New Roman" w:hAnsi="Times New Roman" w:cs="Times New Roman"/>
          <w:sz w:val="16"/>
          <w:szCs w:val="16"/>
        </w:rPr>
        <w:t>International Trade Association</w:t>
      </w:r>
    </w:p>
    <w:p w:rsidR="00CC05D4" w:rsidRDefault="00CC05D4" w:rsidP="00CC05D4">
      <w:pPr>
        <w:pStyle w:val="a5"/>
        <w:spacing w:line="300" w:lineRule="exact"/>
        <w:ind w:firstLineChars="50" w:firstLine="100"/>
        <w:rPr>
          <w:rFonts w:ascii="Times New Roman" w:hAnsi="Times New Roman" w:cs="Times New Roman"/>
          <w:w w:val="98"/>
          <w:szCs w:val="20"/>
        </w:rPr>
      </w:pPr>
      <w:r>
        <w:rPr>
          <w:rFonts w:ascii="맑은 고딕" w:eastAsia="맑은 고딕" w:hAnsi="맑은 고딕" w:cs="Times New Roman" w:hint="eastAsia"/>
        </w:rPr>
        <w:t>∙</w:t>
      </w:r>
      <w:r w:rsidR="00644F9A" w:rsidRPr="00760760">
        <w:rPr>
          <w:rFonts w:ascii="Times New Roman" w:hAnsi="Times New Roman" w:cs="Times New Roman"/>
          <w:w w:val="98"/>
          <w:szCs w:val="20"/>
        </w:rPr>
        <w:t xml:space="preserve"> Investment</w:t>
      </w:r>
      <w:r>
        <w:rPr>
          <w:rFonts w:ascii="Times New Roman" w:hAnsi="Times New Roman" w:cs="Times New Roman" w:hint="eastAsia"/>
          <w:w w:val="98"/>
          <w:szCs w:val="20"/>
        </w:rPr>
        <w:t xml:space="preserve"> volume</w:t>
      </w:r>
      <w:r w:rsidR="00644F9A" w:rsidRPr="00760760">
        <w:rPr>
          <w:rFonts w:ascii="Times New Roman" w:hAnsi="Times New Roman" w:cs="Times New Roman"/>
          <w:w w:val="98"/>
          <w:szCs w:val="20"/>
        </w:rPr>
        <w:t xml:space="preserve">: </w:t>
      </w:r>
      <w:r w:rsidR="00B03773">
        <w:rPr>
          <w:rFonts w:ascii="Times New Roman" w:hAnsi="Times New Roman" w:cs="Times New Roman" w:hint="eastAsia"/>
          <w:w w:val="98"/>
          <w:szCs w:val="20"/>
        </w:rPr>
        <w:t>around</w:t>
      </w:r>
      <w:r w:rsidR="002B4B0F" w:rsidRPr="00760760">
        <w:rPr>
          <w:rFonts w:ascii="Times New Roman" w:hAnsi="Times New Roman" w:cs="Times New Roman"/>
          <w:w w:val="98"/>
          <w:szCs w:val="20"/>
        </w:rPr>
        <w:t xml:space="preserve"> </w:t>
      </w:r>
      <w:r w:rsidR="00B03773" w:rsidRPr="00760760">
        <w:rPr>
          <w:rFonts w:ascii="Times New Roman" w:hAnsi="Times New Roman" w:cs="Times New Roman" w:hint="eastAsia"/>
          <w:w w:val="98"/>
          <w:szCs w:val="20"/>
        </w:rPr>
        <w:t>USD</w:t>
      </w:r>
      <w:r w:rsidR="00B03773" w:rsidRPr="00760760">
        <w:rPr>
          <w:rFonts w:ascii="Times New Roman" w:hAnsi="Times New Roman" w:cs="Times New Roman"/>
          <w:w w:val="98"/>
          <w:szCs w:val="20"/>
        </w:rPr>
        <w:t xml:space="preserve"> </w:t>
      </w:r>
      <w:r w:rsidR="00C417C3" w:rsidRPr="00760760">
        <w:rPr>
          <w:rFonts w:ascii="Times New Roman" w:hAnsi="Times New Roman" w:cs="Times New Roman"/>
          <w:w w:val="98"/>
          <w:szCs w:val="20"/>
        </w:rPr>
        <w:t>54.6 billion</w:t>
      </w:r>
      <w:r w:rsidR="00B03773" w:rsidRPr="00760760" w:rsidDel="00B03773">
        <w:rPr>
          <w:rFonts w:ascii="Times New Roman" w:hAnsi="Times New Roman" w:cs="Times New Roman"/>
          <w:w w:val="98"/>
          <w:szCs w:val="20"/>
        </w:rPr>
        <w:t xml:space="preserve"> </w:t>
      </w:r>
      <w:r w:rsidR="00D32D2D" w:rsidRPr="00760760">
        <w:rPr>
          <w:rFonts w:ascii="Times New Roman" w:hAnsi="Times New Roman" w:cs="Times New Roman"/>
          <w:w w:val="98"/>
          <w:szCs w:val="20"/>
        </w:rPr>
        <w:t>(</w:t>
      </w:r>
      <w:r w:rsidR="00760760" w:rsidRPr="00760760">
        <w:rPr>
          <w:rFonts w:ascii="Times New Roman" w:hAnsi="Times New Roman" w:cs="Times New Roman" w:hint="eastAsia"/>
          <w:w w:val="98"/>
          <w:szCs w:val="20"/>
        </w:rPr>
        <w:t>ROK</w:t>
      </w:r>
      <w:r w:rsidR="00760760" w:rsidRPr="00760760">
        <w:rPr>
          <w:rFonts w:ascii="맑은 고딕" w:eastAsia="맑은 고딕" w:hAnsi="맑은 고딕" w:cs="Times New Roman" w:hint="eastAsia"/>
          <w:w w:val="98"/>
          <w:szCs w:val="20"/>
        </w:rPr>
        <w:t>→</w:t>
      </w:r>
      <w:r w:rsidR="00D32D2D" w:rsidRPr="00760760">
        <w:rPr>
          <w:rFonts w:ascii="Times New Roman" w:hAnsi="Times New Roman" w:cs="Times New Roman"/>
          <w:w w:val="98"/>
          <w:szCs w:val="20"/>
        </w:rPr>
        <w:t>Mekong</w:t>
      </w:r>
      <w:r w:rsidR="002A34E1" w:rsidRPr="00760760">
        <w:rPr>
          <w:rFonts w:ascii="Times New Roman" w:hAnsi="Times New Roman" w:cs="Times New Roman" w:hint="eastAsia"/>
          <w:w w:val="98"/>
          <w:szCs w:val="20"/>
        </w:rPr>
        <w:t xml:space="preserve"> region</w:t>
      </w:r>
      <w:r w:rsidR="00D32D2D" w:rsidRPr="00760760">
        <w:rPr>
          <w:rFonts w:ascii="Times New Roman" w:hAnsi="Times New Roman" w:cs="Times New Roman"/>
          <w:w w:val="98"/>
          <w:szCs w:val="20"/>
        </w:rPr>
        <w:t>)</w:t>
      </w:r>
      <w:r w:rsidR="0038569D" w:rsidRPr="00760760">
        <w:rPr>
          <w:rFonts w:ascii="Times New Roman" w:hAnsi="Times New Roman" w:cs="Times New Roman"/>
          <w:w w:val="98"/>
          <w:szCs w:val="20"/>
        </w:rPr>
        <w:t xml:space="preserve"> </w:t>
      </w:r>
    </w:p>
    <w:p w:rsidR="0038569D" w:rsidRPr="00760760" w:rsidRDefault="0038569D" w:rsidP="00AE3DB3">
      <w:pPr>
        <w:pStyle w:val="a5"/>
        <w:spacing w:line="300" w:lineRule="exact"/>
        <w:ind w:firstLineChars="600" w:firstLine="1176"/>
        <w:rPr>
          <w:rFonts w:ascii="Times New Roman" w:hAnsi="Times New Roman" w:cs="Times New Roman"/>
          <w:w w:val="98"/>
          <w:szCs w:val="20"/>
        </w:rPr>
      </w:pPr>
      <w:r w:rsidRPr="00760760">
        <w:rPr>
          <w:rFonts w:ascii="Times New Roman" w:hAnsi="Times New Roman" w:cs="Times New Roman"/>
          <w:w w:val="98"/>
          <w:szCs w:val="20"/>
        </w:rPr>
        <w:t xml:space="preserve"> </w:t>
      </w:r>
      <w:r w:rsidR="00CC05D4">
        <w:rPr>
          <w:rFonts w:ascii="Times New Roman" w:hAnsi="Times New Roman" w:cs="Times New Roman" w:hint="eastAsia"/>
          <w:w w:val="98"/>
          <w:szCs w:val="20"/>
        </w:rPr>
        <w:t xml:space="preserve">      </w:t>
      </w:r>
      <w:r w:rsidR="00B03773">
        <w:rPr>
          <w:rFonts w:ascii="Times New Roman" w:hAnsi="Times New Roman" w:cs="Times New Roman" w:hint="eastAsia"/>
          <w:w w:val="98"/>
          <w:szCs w:val="20"/>
        </w:rPr>
        <w:t>around</w:t>
      </w:r>
      <w:r w:rsidR="002B4B0F" w:rsidRPr="00760760">
        <w:rPr>
          <w:rFonts w:ascii="Times New Roman" w:hAnsi="Times New Roman" w:cs="Times New Roman"/>
          <w:w w:val="98"/>
          <w:szCs w:val="20"/>
        </w:rPr>
        <w:t xml:space="preserve"> </w:t>
      </w:r>
      <w:r w:rsidR="00B03773" w:rsidRPr="00760760">
        <w:rPr>
          <w:rFonts w:ascii="Times New Roman" w:hAnsi="Times New Roman" w:cs="Times New Roman" w:hint="eastAsia"/>
          <w:w w:val="98"/>
          <w:szCs w:val="20"/>
        </w:rPr>
        <w:t>USD</w:t>
      </w:r>
      <w:r w:rsidR="00B03773" w:rsidRPr="00760760">
        <w:rPr>
          <w:rFonts w:ascii="Times New Roman" w:hAnsi="Times New Roman" w:cs="Times New Roman"/>
          <w:w w:val="98"/>
          <w:szCs w:val="20"/>
        </w:rPr>
        <w:t xml:space="preserve"> </w:t>
      </w:r>
      <w:r w:rsidR="00C417C3" w:rsidRPr="00760760">
        <w:rPr>
          <w:rFonts w:ascii="Times New Roman" w:hAnsi="Times New Roman" w:cs="Times New Roman"/>
          <w:w w:val="98"/>
          <w:szCs w:val="20"/>
        </w:rPr>
        <w:t xml:space="preserve">300 million </w:t>
      </w:r>
      <w:r w:rsidR="00D32D2D" w:rsidRPr="00760760">
        <w:rPr>
          <w:rFonts w:ascii="Times New Roman" w:hAnsi="Times New Roman" w:cs="Times New Roman"/>
          <w:w w:val="98"/>
          <w:szCs w:val="20"/>
        </w:rPr>
        <w:t>(</w:t>
      </w:r>
      <w:r w:rsidR="00760760" w:rsidRPr="00760760">
        <w:rPr>
          <w:rFonts w:ascii="Times New Roman" w:hAnsi="Times New Roman" w:cs="Times New Roman"/>
          <w:w w:val="98"/>
          <w:szCs w:val="20"/>
        </w:rPr>
        <w:t>Mekong</w:t>
      </w:r>
      <w:r w:rsidR="00760760" w:rsidRPr="00760760">
        <w:rPr>
          <w:rFonts w:ascii="Times New Roman" w:hAnsi="Times New Roman" w:cs="Times New Roman" w:hint="eastAsia"/>
          <w:w w:val="98"/>
          <w:szCs w:val="20"/>
        </w:rPr>
        <w:t xml:space="preserve"> region</w:t>
      </w:r>
      <w:r w:rsidR="00760760" w:rsidRPr="00760760">
        <w:rPr>
          <w:rFonts w:ascii="맑은 고딕" w:eastAsia="맑은 고딕" w:hAnsi="맑은 고딕" w:cs="Times New Roman" w:hint="eastAsia"/>
          <w:w w:val="98"/>
          <w:szCs w:val="20"/>
        </w:rPr>
        <w:t>→</w:t>
      </w:r>
      <w:r w:rsidR="00760760" w:rsidRPr="00760760">
        <w:rPr>
          <w:rFonts w:ascii="Times New Roman" w:hAnsi="Times New Roman" w:cs="Times New Roman" w:hint="eastAsia"/>
          <w:w w:val="98"/>
          <w:szCs w:val="20"/>
        </w:rPr>
        <w:t>ROK</w:t>
      </w:r>
      <w:r w:rsidR="00D32D2D" w:rsidRPr="00760760">
        <w:rPr>
          <w:rFonts w:ascii="Times New Roman" w:hAnsi="Times New Roman" w:cs="Times New Roman"/>
          <w:w w:val="98"/>
          <w:szCs w:val="20"/>
        </w:rPr>
        <w:t xml:space="preserve">) </w:t>
      </w:r>
      <w:r w:rsidRPr="00760760">
        <w:rPr>
          <w:rFonts w:ascii="Times New Roman" w:hAnsi="Times New Roman" w:cs="Times New Roman"/>
          <w:w w:val="98"/>
          <w:szCs w:val="20"/>
        </w:rPr>
        <w:t xml:space="preserve"> </w:t>
      </w:r>
    </w:p>
    <w:p w:rsidR="0038569D" w:rsidRDefault="0038569D" w:rsidP="00644F9A">
      <w:pPr>
        <w:pStyle w:val="a5"/>
        <w:spacing w:line="300" w:lineRule="exact"/>
        <w:ind w:firstLineChars="150" w:firstLine="240"/>
        <w:rPr>
          <w:rFonts w:ascii="Times New Roman" w:hAnsi="Times New Roman" w:cs="Times New Roman"/>
          <w:sz w:val="16"/>
          <w:szCs w:val="16"/>
        </w:rPr>
      </w:pPr>
      <w:r w:rsidRPr="00644F9A">
        <w:rPr>
          <w:rFonts w:ascii="바탕" w:eastAsia="바탕" w:hAnsi="바탕" w:cs="바탕" w:hint="eastAsia"/>
          <w:sz w:val="16"/>
          <w:szCs w:val="16"/>
        </w:rPr>
        <w:t>※</w:t>
      </w:r>
      <w:r w:rsidRPr="00644F9A">
        <w:rPr>
          <w:rFonts w:ascii="Times New Roman" w:hAnsi="Times New Roman" w:cs="Times New Roman"/>
          <w:sz w:val="16"/>
          <w:szCs w:val="16"/>
        </w:rPr>
        <w:t xml:space="preserve"> So</w:t>
      </w:r>
      <w:r w:rsidR="00C417C3">
        <w:rPr>
          <w:rFonts w:ascii="Times New Roman" w:hAnsi="Times New Roman" w:cs="Times New Roman"/>
          <w:sz w:val="16"/>
          <w:szCs w:val="16"/>
        </w:rPr>
        <w:t xml:space="preserve">urce: </w:t>
      </w:r>
      <w:r w:rsidR="00B03773">
        <w:rPr>
          <w:rFonts w:ascii="Times New Roman" w:hAnsi="Times New Roman" w:cs="Times New Roman" w:hint="eastAsia"/>
          <w:sz w:val="16"/>
          <w:szCs w:val="16"/>
        </w:rPr>
        <w:t xml:space="preserve">the </w:t>
      </w:r>
      <w:r w:rsidR="00C417C3">
        <w:rPr>
          <w:rFonts w:ascii="Times New Roman" w:hAnsi="Times New Roman" w:cs="Times New Roman"/>
          <w:sz w:val="16"/>
          <w:szCs w:val="16"/>
        </w:rPr>
        <w:t>Export-Import Bank</w:t>
      </w:r>
      <w:r w:rsidR="00C417C3">
        <w:rPr>
          <w:rFonts w:ascii="Times New Roman" w:hAnsi="Times New Roman" w:cs="Times New Roman" w:hint="eastAsia"/>
          <w:sz w:val="16"/>
          <w:szCs w:val="16"/>
        </w:rPr>
        <w:t xml:space="preserve"> </w:t>
      </w:r>
      <w:r w:rsidR="0007200E">
        <w:rPr>
          <w:rFonts w:ascii="Times New Roman" w:hAnsi="Times New Roman" w:cs="Times New Roman" w:hint="eastAsia"/>
          <w:sz w:val="16"/>
          <w:szCs w:val="16"/>
        </w:rPr>
        <w:t>and</w:t>
      </w:r>
      <w:r w:rsidRPr="00644F9A">
        <w:rPr>
          <w:rFonts w:ascii="Times New Roman" w:hAnsi="Times New Roman" w:cs="Times New Roman"/>
          <w:sz w:val="16"/>
          <w:szCs w:val="16"/>
        </w:rPr>
        <w:t xml:space="preserve"> </w:t>
      </w:r>
      <w:r w:rsidR="00B03773">
        <w:rPr>
          <w:rFonts w:ascii="Times New Roman" w:hAnsi="Times New Roman" w:cs="Times New Roman" w:hint="eastAsia"/>
          <w:sz w:val="16"/>
          <w:szCs w:val="16"/>
        </w:rPr>
        <w:t xml:space="preserve">the </w:t>
      </w:r>
      <w:r w:rsidRPr="00644F9A">
        <w:rPr>
          <w:rFonts w:ascii="Times New Roman" w:hAnsi="Times New Roman" w:cs="Times New Roman"/>
          <w:sz w:val="16"/>
          <w:szCs w:val="16"/>
        </w:rPr>
        <w:t>Ministr</w:t>
      </w:r>
      <w:r w:rsidR="00644F9A">
        <w:rPr>
          <w:rFonts w:ascii="Times New Roman" w:hAnsi="Times New Roman" w:cs="Times New Roman"/>
          <w:sz w:val="16"/>
          <w:szCs w:val="16"/>
        </w:rPr>
        <w:t>y of Trade, Industry and Energy</w:t>
      </w:r>
      <w:r w:rsidR="00C417C3">
        <w:rPr>
          <w:rFonts w:ascii="Times New Roman" w:hAnsi="Times New Roman" w:cs="Times New Roman" w:hint="eastAsia"/>
          <w:sz w:val="16"/>
          <w:szCs w:val="16"/>
        </w:rPr>
        <w:t xml:space="preserve"> of </w:t>
      </w:r>
      <w:r w:rsidR="00B03773">
        <w:rPr>
          <w:rFonts w:ascii="Times New Roman" w:hAnsi="Times New Roman" w:cs="Times New Roman" w:hint="eastAsia"/>
          <w:sz w:val="16"/>
          <w:szCs w:val="16"/>
        </w:rPr>
        <w:t xml:space="preserve">the </w:t>
      </w:r>
      <w:r w:rsidR="00C417C3">
        <w:rPr>
          <w:rFonts w:ascii="Times New Roman" w:hAnsi="Times New Roman" w:cs="Times New Roman" w:hint="eastAsia"/>
          <w:sz w:val="16"/>
          <w:szCs w:val="16"/>
        </w:rPr>
        <w:t>ROK</w:t>
      </w:r>
    </w:p>
    <w:p w:rsidR="00644F9A" w:rsidRPr="00B03773" w:rsidRDefault="00644F9A" w:rsidP="00644F9A">
      <w:pPr>
        <w:pStyle w:val="a5"/>
        <w:spacing w:line="300" w:lineRule="exact"/>
        <w:rPr>
          <w:rFonts w:ascii="Times New Roman" w:hAnsi="Times New Roman" w:cs="Times New Roman"/>
          <w:sz w:val="16"/>
          <w:szCs w:val="16"/>
        </w:rPr>
      </w:pPr>
    </w:p>
    <w:p w:rsidR="0038569D" w:rsidRPr="00644F9A" w:rsidRDefault="00CC05D4" w:rsidP="00644F9A">
      <w:pPr>
        <w:pStyle w:val="a5"/>
        <w:spacing w:line="300" w:lineRule="exac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b/>
          <w:szCs w:val="20"/>
        </w:rPr>
        <w:t>(</w:t>
      </w:r>
      <w:r w:rsidR="004C0446" w:rsidRPr="00644F9A">
        <w:rPr>
          <w:rFonts w:ascii="Times New Roman" w:hAnsi="Times New Roman" w:cs="Times New Roman"/>
          <w:b/>
          <w:szCs w:val="20"/>
        </w:rPr>
        <w:t xml:space="preserve">6) </w:t>
      </w:r>
      <w:r w:rsidR="0038569D" w:rsidRPr="00644F9A">
        <w:rPr>
          <w:rFonts w:ascii="Times New Roman" w:hAnsi="Times New Roman" w:cs="Times New Roman"/>
          <w:b/>
          <w:szCs w:val="20"/>
        </w:rPr>
        <w:t>Human Exchange (as of 2019)</w:t>
      </w:r>
      <w:r w:rsidR="0038569D" w:rsidRPr="00644F9A">
        <w:rPr>
          <w:rFonts w:ascii="Times New Roman" w:hAnsi="Times New Roman" w:cs="Times New Roman"/>
          <w:szCs w:val="20"/>
        </w:rPr>
        <w:t xml:space="preserve"> </w:t>
      </w:r>
    </w:p>
    <w:p w:rsidR="00EC0995" w:rsidRDefault="00CC05D4" w:rsidP="00E231DD">
      <w:pPr>
        <w:pStyle w:val="a5"/>
        <w:spacing w:line="300" w:lineRule="exact"/>
        <w:ind w:firstLineChars="50" w:firstLine="100"/>
        <w:rPr>
          <w:rFonts w:ascii="Times New Roman" w:hAnsi="Times New Roman" w:cs="Times New Roman"/>
          <w:w w:val="98"/>
          <w:szCs w:val="20"/>
        </w:rPr>
      </w:pPr>
      <w:r>
        <w:rPr>
          <w:rFonts w:ascii="맑은 고딕" w:eastAsia="맑은 고딕" w:hAnsi="맑은 고딕" w:cs="Times New Roman" w:hint="eastAsia"/>
        </w:rPr>
        <w:t>∙</w:t>
      </w:r>
      <w:r w:rsidR="0059333B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>Number of v</w:t>
      </w:r>
      <w:r w:rsidR="0059333B">
        <w:rPr>
          <w:rFonts w:ascii="Times New Roman" w:hAnsi="Times New Roman" w:cs="Times New Roman" w:hint="eastAsia"/>
          <w:szCs w:val="20"/>
        </w:rPr>
        <w:t>isitors</w:t>
      </w:r>
      <w:r w:rsidR="009D7698">
        <w:rPr>
          <w:rFonts w:ascii="Times New Roman" w:hAnsi="Times New Roman" w:cs="Times New Roman" w:hint="eastAsia"/>
          <w:szCs w:val="20"/>
        </w:rPr>
        <w:t>:</w:t>
      </w:r>
      <w:r w:rsidR="009D7698" w:rsidRPr="009D7698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>about</w:t>
      </w:r>
      <w:r w:rsidR="0059333B" w:rsidRPr="00644F9A">
        <w:rPr>
          <w:rFonts w:ascii="Times New Roman" w:hAnsi="Times New Roman" w:cs="Times New Roman"/>
          <w:szCs w:val="20"/>
        </w:rPr>
        <w:t xml:space="preserve"> </w:t>
      </w:r>
      <w:r w:rsidR="0059333B">
        <w:rPr>
          <w:rFonts w:ascii="Times New Roman" w:hAnsi="Times New Roman" w:cs="Times New Roman"/>
          <w:szCs w:val="20"/>
        </w:rPr>
        <w:t xml:space="preserve">6.77 million </w:t>
      </w:r>
      <w:r w:rsidRPr="00760760">
        <w:rPr>
          <w:rFonts w:ascii="Times New Roman" w:hAnsi="Times New Roman" w:cs="Times New Roman"/>
          <w:w w:val="98"/>
          <w:szCs w:val="20"/>
        </w:rPr>
        <w:t>(</w:t>
      </w:r>
      <w:r w:rsidRPr="00760760">
        <w:rPr>
          <w:rFonts w:ascii="Times New Roman" w:hAnsi="Times New Roman" w:cs="Times New Roman" w:hint="eastAsia"/>
          <w:w w:val="98"/>
          <w:szCs w:val="20"/>
        </w:rPr>
        <w:t>ROK</w:t>
      </w:r>
      <w:r w:rsidRPr="00760760">
        <w:rPr>
          <w:rFonts w:ascii="맑은 고딕" w:eastAsia="맑은 고딕" w:hAnsi="맑은 고딕" w:cs="Times New Roman" w:hint="eastAsia"/>
          <w:w w:val="98"/>
          <w:szCs w:val="20"/>
        </w:rPr>
        <w:t>→</w:t>
      </w:r>
      <w:r w:rsidRPr="00760760">
        <w:rPr>
          <w:rFonts w:ascii="Times New Roman" w:hAnsi="Times New Roman" w:cs="Times New Roman"/>
          <w:w w:val="98"/>
          <w:szCs w:val="20"/>
        </w:rPr>
        <w:t>Mekong</w:t>
      </w:r>
      <w:r w:rsidRPr="00760760">
        <w:rPr>
          <w:rFonts w:ascii="Times New Roman" w:hAnsi="Times New Roman" w:cs="Times New Roman" w:hint="eastAsia"/>
          <w:w w:val="98"/>
          <w:szCs w:val="20"/>
        </w:rPr>
        <w:t xml:space="preserve"> region</w:t>
      </w:r>
      <w:r w:rsidRPr="00760760">
        <w:rPr>
          <w:rFonts w:ascii="Times New Roman" w:hAnsi="Times New Roman" w:cs="Times New Roman"/>
          <w:w w:val="98"/>
          <w:szCs w:val="20"/>
        </w:rPr>
        <w:t>)</w:t>
      </w:r>
    </w:p>
    <w:p w:rsidR="00CC05D4" w:rsidRDefault="00CC05D4" w:rsidP="00AE3DB3">
      <w:pPr>
        <w:pStyle w:val="a5"/>
        <w:spacing w:line="300" w:lineRule="exact"/>
        <w:ind w:firstLineChars="900" w:firstLine="1764"/>
        <w:rPr>
          <w:rFonts w:ascii="Times New Roman" w:hAnsi="Times New Roman" w:cs="Times New Roman"/>
          <w:w w:val="98"/>
          <w:szCs w:val="20"/>
        </w:rPr>
      </w:pPr>
      <w:r>
        <w:rPr>
          <w:rFonts w:ascii="Times New Roman" w:hAnsi="Times New Roman" w:cs="Times New Roman" w:hint="eastAsia"/>
          <w:w w:val="98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>about</w:t>
      </w:r>
      <w:r w:rsidRPr="00644F9A">
        <w:rPr>
          <w:rFonts w:ascii="Times New Roman" w:hAnsi="Times New Roman" w:cs="Times New Roman"/>
          <w:szCs w:val="20"/>
        </w:rPr>
        <w:t xml:space="preserve"> 1.34 million</w:t>
      </w:r>
      <w:r>
        <w:rPr>
          <w:rFonts w:ascii="Times New Roman" w:hAnsi="Times New Roman" w:cs="Times New Roman" w:hint="eastAsia"/>
          <w:szCs w:val="20"/>
        </w:rPr>
        <w:t xml:space="preserve"> </w:t>
      </w:r>
      <w:r w:rsidRPr="00760760">
        <w:rPr>
          <w:rFonts w:ascii="Times New Roman" w:hAnsi="Times New Roman" w:cs="Times New Roman"/>
          <w:w w:val="98"/>
          <w:szCs w:val="20"/>
        </w:rPr>
        <w:t>(Mekong</w:t>
      </w:r>
      <w:r w:rsidRPr="00760760">
        <w:rPr>
          <w:rFonts w:ascii="Times New Roman" w:hAnsi="Times New Roman" w:cs="Times New Roman" w:hint="eastAsia"/>
          <w:w w:val="98"/>
          <w:szCs w:val="20"/>
        </w:rPr>
        <w:t xml:space="preserve"> region</w:t>
      </w:r>
      <w:r w:rsidRPr="00760760">
        <w:rPr>
          <w:rFonts w:ascii="맑은 고딕" w:eastAsia="맑은 고딕" w:hAnsi="맑은 고딕" w:cs="Times New Roman" w:hint="eastAsia"/>
          <w:w w:val="98"/>
          <w:szCs w:val="20"/>
        </w:rPr>
        <w:t>→</w:t>
      </w:r>
      <w:r w:rsidRPr="00760760">
        <w:rPr>
          <w:rFonts w:ascii="Times New Roman" w:hAnsi="Times New Roman" w:cs="Times New Roman" w:hint="eastAsia"/>
          <w:w w:val="98"/>
          <w:szCs w:val="20"/>
        </w:rPr>
        <w:t>ROK</w:t>
      </w:r>
      <w:r w:rsidRPr="00760760">
        <w:rPr>
          <w:rFonts w:ascii="Times New Roman" w:hAnsi="Times New Roman" w:cs="Times New Roman"/>
          <w:w w:val="98"/>
          <w:szCs w:val="20"/>
        </w:rPr>
        <w:t>)</w:t>
      </w:r>
    </w:p>
    <w:p w:rsidR="00CC05D4" w:rsidRPr="009D7698" w:rsidRDefault="00CC05D4" w:rsidP="00CC05D4">
      <w:pPr>
        <w:pStyle w:val="a5"/>
        <w:spacing w:line="300" w:lineRule="exact"/>
        <w:ind w:firstLineChars="50" w:firstLine="80"/>
        <w:rPr>
          <w:rFonts w:ascii="Times New Roman" w:hAnsi="Times New Roman" w:cs="Times New Roman"/>
          <w:szCs w:val="20"/>
        </w:rPr>
      </w:pPr>
      <w:r w:rsidRPr="00A0748A">
        <w:rPr>
          <w:rFonts w:ascii="바탕" w:eastAsia="바탕" w:hAnsi="바탕" w:cs="바탕" w:hint="eastAsia"/>
          <w:sz w:val="16"/>
          <w:szCs w:val="16"/>
        </w:rPr>
        <w:t>※</w:t>
      </w:r>
      <w:r w:rsidRPr="00A0748A">
        <w:rPr>
          <w:rFonts w:ascii="Times New Roman" w:hAnsi="Times New Roman" w:cs="Times New Roman"/>
          <w:sz w:val="16"/>
          <w:szCs w:val="16"/>
        </w:rPr>
        <w:t xml:space="preserve"> Source:</w:t>
      </w:r>
      <w:r>
        <w:rPr>
          <w:rFonts w:ascii="Times New Roman" w:hAnsi="Times New Roman" w:cs="Times New Roman" w:hint="eastAsia"/>
          <w:sz w:val="16"/>
          <w:szCs w:val="16"/>
        </w:rPr>
        <w:t xml:space="preserve"> the tourism </w:t>
      </w:r>
      <w:r>
        <w:rPr>
          <w:rFonts w:ascii="Times New Roman" w:hAnsi="Times New Roman" w:cs="Times New Roman"/>
          <w:sz w:val="16"/>
          <w:szCs w:val="16"/>
        </w:rPr>
        <w:t>authority</w:t>
      </w:r>
      <w:r>
        <w:rPr>
          <w:rFonts w:ascii="Times New Roman" w:hAnsi="Times New Roman" w:cs="Times New Roman" w:hint="eastAsia"/>
          <w:sz w:val="16"/>
          <w:szCs w:val="16"/>
        </w:rPr>
        <w:t xml:space="preserve"> of each country </w:t>
      </w:r>
      <w:r w:rsidR="0007200E">
        <w:rPr>
          <w:rFonts w:ascii="Times New Roman" w:hAnsi="Times New Roman" w:cs="Times New Roman" w:hint="eastAsia"/>
          <w:sz w:val="16"/>
          <w:szCs w:val="16"/>
        </w:rPr>
        <w:t>and</w:t>
      </w:r>
      <w:r w:rsidR="0024731E">
        <w:rPr>
          <w:rFonts w:ascii="Times New Roman" w:hAnsi="Times New Roman" w:cs="Times New Roman" w:hint="eastAsia"/>
          <w:sz w:val="16"/>
          <w:szCs w:val="16"/>
        </w:rPr>
        <w:t xml:space="preserve"> </w:t>
      </w:r>
      <w:r>
        <w:rPr>
          <w:rFonts w:ascii="Times New Roman" w:hAnsi="Times New Roman" w:cs="Times New Roman" w:hint="eastAsia"/>
          <w:sz w:val="16"/>
          <w:szCs w:val="16"/>
        </w:rPr>
        <w:t>the Korea Immigration Service</w:t>
      </w:r>
    </w:p>
    <w:sectPr w:rsidR="00CC05D4" w:rsidRPr="009D769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14" w:rsidRDefault="00341614" w:rsidP="00FF4C4B">
      <w:pPr>
        <w:spacing w:after="0" w:line="240" w:lineRule="auto"/>
      </w:pPr>
      <w:r>
        <w:separator/>
      </w:r>
    </w:p>
  </w:endnote>
  <w:endnote w:type="continuationSeparator" w:id="0">
    <w:p w:rsidR="00341614" w:rsidRDefault="00341614" w:rsidP="00FF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14" w:rsidRDefault="00341614" w:rsidP="00FF4C4B">
      <w:pPr>
        <w:spacing w:after="0" w:line="240" w:lineRule="auto"/>
      </w:pPr>
      <w:r>
        <w:separator/>
      </w:r>
    </w:p>
  </w:footnote>
  <w:footnote w:type="continuationSeparator" w:id="0">
    <w:p w:rsidR="00341614" w:rsidRDefault="00341614" w:rsidP="00FF4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2CF9"/>
    <w:multiLevelType w:val="hybridMultilevel"/>
    <w:tmpl w:val="8DB84964"/>
    <w:lvl w:ilvl="0" w:tplc="CE0AF69E">
      <w:start w:val="3"/>
      <w:numFmt w:val="bullet"/>
      <w:lvlText w:val="※"/>
      <w:lvlJc w:val="left"/>
      <w:pPr>
        <w:ind w:left="56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">
    <w:nsid w:val="40997ABC"/>
    <w:multiLevelType w:val="hybridMultilevel"/>
    <w:tmpl w:val="E3E2EED4"/>
    <w:lvl w:ilvl="0" w:tplc="571AF9A6">
      <w:start w:val="1"/>
      <w:numFmt w:val="decimal"/>
      <w:lvlText w:val="%1)"/>
      <w:lvlJc w:val="left"/>
      <w:pPr>
        <w:ind w:left="76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4104802"/>
    <w:multiLevelType w:val="hybridMultilevel"/>
    <w:tmpl w:val="3E1E77AE"/>
    <w:lvl w:ilvl="0" w:tplc="CE5C404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D0"/>
    <w:rsid w:val="0007200E"/>
    <w:rsid w:val="00081ADB"/>
    <w:rsid w:val="001B1F32"/>
    <w:rsid w:val="001D4D4E"/>
    <w:rsid w:val="001E3E9F"/>
    <w:rsid w:val="001E6104"/>
    <w:rsid w:val="00241B79"/>
    <w:rsid w:val="0024731E"/>
    <w:rsid w:val="002A34E1"/>
    <w:rsid w:val="002A36F8"/>
    <w:rsid w:val="002B4B0F"/>
    <w:rsid w:val="00341614"/>
    <w:rsid w:val="00362711"/>
    <w:rsid w:val="0038569D"/>
    <w:rsid w:val="003910A7"/>
    <w:rsid w:val="003E13E1"/>
    <w:rsid w:val="00470EED"/>
    <w:rsid w:val="004A3C5C"/>
    <w:rsid w:val="004C0446"/>
    <w:rsid w:val="004D25E1"/>
    <w:rsid w:val="004F6D9D"/>
    <w:rsid w:val="0053028C"/>
    <w:rsid w:val="00583630"/>
    <w:rsid w:val="0059333B"/>
    <w:rsid w:val="005F1634"/>
    <w:rsid w:val="006055B0"/>
    <w:rsid w:val="00607A8C"/>
    <w:rsid w:val="00623F41"/>
    <w:rsid w:val="00644F9A"/>
    <w:rsid w:val="00681790"/>
    <w:rsid w:val="006A149C"/>
    <w:rsid w:val="006C19B5"/>
    <w:rsid w:val="006D4DE9"/>
    <w:rsid w:val="00705011"/>
    <w:rsid w:val="00722E7E"/>
    <w:rsid w:val="00760760"/>
    <w:rsid w:val="007C4E28"/>
    <w:rsid w:val="00844DAA"/>
    <w:rsid w:val="00877FEF"/>
    <w:rsid w:val="00985C08"/>
    <w:rsid w:val="009C572E"/>
    <w:rsid w:val="009D7698"/>
    <w:rsid w:val="00A0748A"/>
    <w:rsid w:val="00A905A4"/>
    <w:rsid w:val="00AC39D1"/>
    <w:rsid w:val="00AE3DB3"/>
    <w:rsid w:val="00B03773"/>
    <w:rsid w:val="00B161A0"/>
    <w:rsid w:val="00B765DD"/>
    <w:rsid w:val="00C32009"/>
    <w:rsid w:val="00C417C3"/>
    <w:rsid w:val="00C775FA"/>
    <w:rsid w:val="00C833D0"/>
    <w:rsid w:val="00CC05D4"/>
    <w:rsid w:val="00CE2A8C"/>
    <w:rsid w:val="00D32D2D"/>
    <w:rsid w:val="00D33E21"/>
    <w:rsid w:val="00D50F22"/>
    <w:rsid w:val="00D718BA"/>
    <w:rsid w:val="00DF281A"/>
    <w:rsid w:val="00E231DD"/>
    <w:rsid w:val="00EC0995"/>
    <w:rsid w:val="00F842E1"/>
    <w:rsid w:val="00FC7128"/>
    <w:rsid w:val="00FF00A4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8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2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3D0"/>
    <w:pPr>
      <w:ind w:leftChars="400" w:left="800"/>
    </w:pPr>
  </w:style>
  <w:style w:type="table" w:styleId="a4">
    <w:name w:val="Table Grid"/>
    <w:basedOn w:val="a1"/>
    <w:uiPriority w:val="59"/>
    <w:rsid w:val="00C83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8569D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"/>
    <w:uiPriority w:val="99"/>
    <w:unhideWhenUsed/>
    <w:rsid w:val="00FF4C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F4C4B"/>
  </w:style>
  <w:style w:type="paragraph" w:styleId="a7">
    <w:name w:val="footer"/>
    <w:basedOn w:val="a"/>
    <w:link w:val="Char0"/>
    <w:uiPriority w:val="99"/>
    <w:unhideWhenUsed/>
    <w:rsid w:val="00FF4C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F4C4B"/>
  </w:style>
  <w:style w:type="paragraph" w:styleId="a8">
    <w:name w:val="Balloon Text"/>
    <w:basedOn w:val="a"/>
    <w:link w:val="Char1"/>
    <w:uiPriority w:val="99"/>
    <w:semiHidden/>
    <w:unhideWhenUsed/>
    <w:rsid w:val="00FF4C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F4C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44DAA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844DAA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844DAA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44DAA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844D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2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3D0"/>
    <w:pPr>
      <w:ind w:leftChars="400" w:left="800"/>
    </w:pPr>
  </w:style>
  <w:style w:type="table" w:styleId="a4">
    <w:name w:val="Table Grid"/>
    <w:basedOn w:val="a1"/>
    <w:uiPriority w:val="59"/>
    <w:rsid w:val="00C83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8569D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"/>
    <w:uiPriority w:val="99"/>
    <w:unhideWhenUsed/>
    <w:rsid w:val="00FF4C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F4C4B"/>
  </w:style>
  <w:style w:type="paragraph" w:styleId="a7">
    <w:name w:val="footer"/>
    <w:basedOn w:val="a"/>
    <w:link w:val="Char0"/>
    <w:uiPriority w:val="99"/>
    <w:unhideWhenUsed/>
    <w:rsid w:val="00FF4C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F4C4B"/>
  </w:style>
  <w:style w:type="paragraph" w:styleId="a8">
    <w:name w:val="Balloon Text"/>
    <w:basedOn w:val="a"/>
    <w:link w:val="Char1"/>
    <w:uiPriority w:val="99"/>
    <w:semiHidden/>
    <w:unhideWhenUsed/>
    <w:rsid w:val="00FF4C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F4C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44DAA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844DAA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844DAA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44DAA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844D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C2E54-902B-4FF1-B3C0-5538561C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2020-08-10T07:59:00Z</cp:lastPrinted>
  <dcterms:created xsi:type="dcterms:W3CDTF">2020-08-10T03:06:00Z</dcterms:created>
  <dcterms:modified xsi:type="dcterms:W3CDTF">2020-08-13T08:24:00Z</dcterms:modified>
</cp:coreProperties>
</file>